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09052" w14:textId="77777777" w:rsidR="006C4370" w:rsidRPr="000E5D9E" w:rsidRDefault="006C4370" w:rsidP="005F5A3A">
      <w:pPr>
        <w:jc w:val="center"/>
        <w:rPr>
          <w:rFonts w:eastAsia="仿宋_GB2312" w:hAnsi="仿宋_GB2312" w:cs="仿宋_GB2312"/>
          <w:b/>
          <w:bCs/>
          <w:color w:val="000000" w:themeColor="text1"/>
          <w:sz w:val="32"/>
          <w:szCs w:val="32"/>
        </w:rPr>
      </w:pPr>
    </w:p>
    <w:p w14:paraId="54FD6A69" w14:textId="77777777" w:rsidR="006C4370" w:rsidRPr="000E5D9E" w:rsidRDefault="006C4370" w:rsidP="00722000">
      <w:pPr>
        <w:spacing w:line="360" w:lineRule="auto"/>
        <w:jc w:val="center"/>
        <w:rPr>
          <w:rFonts w:eastAsia="仿宋_GB2312" w:hAnsi="仿宋_GB2312" w:cs="仿宋_GB2312"/>
          <w:b/>
          <w:bCs/>
          <w:color w:val="000000" w:themeColor="text1"/>
          <w:sz w:val="32"/>
          <w:szCs w:val="32"/>
        </w:rPr>
      </w:pPr>
    </w:p>
    <w:p w14:paraId="18E82912" w14:textId="3C879F82" w:rsidR="006C4370" w:rsidRDefault="006C4370" w:rsidP="00A26D51">
      <w:pPr>
        <w:spacing w:line="240" w:lineRule="exact"/>
        <w:jc w:val="center"/>
        <w:rPr>
          <w:rFonts w:eastAsia="仿宋_GB2312" w:hAnsi="仿宋_GB2312" w:cs="仿宋_GB2312"/>
          <w:b/>
          <w:bCs/>
          <w:color w:val="000000" w:themeColor="text1"/>
          <w:sz w:val="32"/>
          <w:szCs w:val="32"/>
        </w:rPr>
      </w:pPr>
    </w:p>
    <w:p w14:paraId="5BE9F871" w14:textId="04C26E21" w:rsidR="00A26D51" w:rsidRDefault="00A26D51" w:rsidP="00A26D51">
      <w:pPr>
        <w:spacing w:line="240" w:lineRule="exact"/>
        <w:jc w:val="center"/>
        <w:rPr>
          <w:rFonts w:eastAsia="仿宋_GB2312" w:hAnsi="仿宋_GB2312" w:cs="仿宋_GB2312"/>
          <w:b/>
          <w:bCs/>
          <w:color w:val="000000" w:themeColor="text1"/>
          <w:sz w:val="32"/>
          <w:szCs w:val="32"/>
        </w:rPr>
      </w:pPr>
    </w:p>
    <w:p w14:paraId="32079C70" w14:textId="69095438" w:rsidR="00C02CEF" w:rsidRDefault="00C02CEF" w:rsidP="00A26D51">
      <w:pPr>
        <w:spacing w:line="240" w:lineRule="exact"/>
        <w:jc w:val="center"/>
        <w:rPr>
          <w:rFonts w:eastAsia="仿宋_GB2312" w:hAnsi="仿宋_GB2312" w:cs="仿宋_GB2312"/>
          <w:b/>
          <w:bCs/>
          <w:color w:val="000000" w:themeColor="text1"/>
          <w:sz w:val="32"/>
          <w:szCs w:val="32"/>
        </w:rPr>
      </w:pPr>
    </w:p>
    <w:p w14:paraId="25F0D8E3" w14:textId="77777777" w:rsidR="00C02CEF" w:rsidRDefault="00C02CEF" w:rsidP="00A26D51">
      <w:pPr>
        <w:spacing w:line="240" w:lineRule="exact"/>
        <w:jc w:val="center"/>
        <w:rPr>
          <w:rFonts w:eastAsia="仿宋_GB2312" w:hAnsi="仿宋_GB2312" w:cs="仿宋_GB2312" w:hint="eastAsia"/>
          <w:b/>
          <w:bCs/>
          <w:color w:val="000000" w:themeColor="text1"/>
          <w:sz w:val="32"/>
          <w:szCs w:val="32"/>
        </w:rPr>
      </w:pPr>
    </w:p>
    <w:p w14:paraId="52A1384A" w14:textId="0DF94547" w:rsidR="00A26D51" w:rsidRDefault="00A26D51" w:rsidP="00A26D51">
      <w:pPr>
        <w:spacing w:line="240" w:lineRule="exact"/>
        <w:jc w:val="center"/>
        <w:rPr>
          <w:rFonts w:eastAsia="仿宋_GB2312" w:hAnsi="仿宋_GB2312" w:cs="仿宋_GB2312"/>
          <w:b/>
          <w:bCs/>
          <w:color w:val="000000" w:themeColor="text1"/>
          <w:sz w:val="32"/>
          <w:szCs w:val="32"/>
        </w:rPr>
      </w:pPr>
    </w:p>
    <w:p w14:paraId="4891CF45" w14:textId="77777777" w:rsidR="000F4265" w:rsidRPr="000E5D9E" w:rsidRDefault="000F4265" w:rsidP="00A26D51">
      <w:pPr>
        <w:spacing w:line="240" w:lineRule="exact"/>
        <w:jc w:val="center"/>
        <w:rPr>
          <w:rFonts w:eastAsia="仿宋_GB2312" w:hAnsi="仿宋_GB2312" w:cs="仿宋_GB2312"/>
          <w:b/>
          <w:bCs/>
          <w:color w:val="000000" w:themeColor="text1"/>
          <w:sz w:val="32"/>
          <w:szCs w:val="32"/>
        </w:rPr>
      </w:pPr>
    </w:p>
    <w:p w14:paraId="1D7C52BC" w14:textId="77777777" w:rsidR="006C4370" w:rsidRPr="000E5D9E" w:rsidRDefault="006C4370" w:rsidP="005F5A3A">
      <w:pPr>
        <w:jc w:val="center"/>
        <w:rPr>
          <w:rFonts w:eastAsia="仿宋_GB2312" w:hAnsi="仿宋_GB2312" w:cs="仿宋_GB2312"/>
          <w:b/>
          <w:bCs/>
          <w:color w:val="000000" w:themeColor="text1"/>
          <w:sz w:val="32"/>
          <w:szCs w:val="32"/>
        </w:rPr>
      </w:pPr>
    </w:p>
    <w:p w14:paraId="457EBCCE" w14:textId="414BF8B0" w:rsidR="00F90F8A" w:rsidRPr="000E5D9E" w:rsidRDefault="00F90F8A" w:rsidP="00F90F8A">
      <w:pPr>
        <w:spacing w:line="480" w:lineRule="exact"/>
        <w:jc w:val="center"/>
        <w:rPr>
          <w:rFonts w:ascii="仿宋_GB2312" w:eastAsia="仿宋_GB2312" w:hAnsi="仿宋" w:cs="Times New Roman"/>
          <w:color w:val="000000" w:themeColor="text1"/>
          <w:sz w:val="32"/>
          <w:szCs w:val="32"/>
        </w:rPr>
      </w:pPr>
      <w:proofErr w:type="gramStart"/>
      <w:r w:rsidRPr="000E5D9E">
        <w:rPr>
          <w:rFonts w:ascii="仿宋_GB2312" w:eastAsia="仿宋_GB2312" w:hAnsi="仿宋" w:cs="Times New Roman" w:hint="eastAsia"/>
          <w:color w:val="000000" w:themeColor="text1"/>
          <w:sz w:val="32"/>
          <w:szCs w:val="32"/>
        </w:rPr>
        <w:t>雷教〔202</w:t>
      </w:r>
      <w:r w:rsidR="00AA6F72">
        <w:rPr>
          <w:rFonts w:ascii="仿宋_GB2312" w:eastAsia="仿宋_GB2312" w:hAnsi="仿宋" w:cs="Times New Roman"/>
          <w:color w:val="000000" w:themeColor="text1"/>
          <w:sz w:val="32"/>
          <w:szCs w:val="32"/>
        </w:rPr>
        <w:t>3</w:t>
      </w:r>
      <w:r w:rsidRPr="000E5D9E">
        <w:rPr>
          <w:rFonts w:ascii="仿宋_GB2312" w:eastAsia="仿宋_GB2312" w:hAnsi="仿宋" w:cs="Times New Roman" w:hint="eastAsia"/>
          <w:color w:val="000000" w:themeColor="text1"/>
          <w:sz w:val="32"/>
          <w:szCs w:val="32"/>
        </w:rPr>
        <w:t>〕</w:t>
      </w:r>
      <w:proofErr w:type="gramEnd"/>
      <w:r w:rsidR="00F466B8">
        <w:rPr>
          <w:rFonts w:ascii="仿宋_GB2312" w:eastAsia="仿宋_GB2312" w:hAnsi="仿宋" w:cs="Times New Roman" w:hint="eastAsia"/>
          <w:color w:val="000000" w:themeColor="text1"/>
          <w:sz w:val="32"/>
          <w:szCs w:val="32"/>
        </w:rPr>
        <w:t>8</w:t>
      </w:r>
      <w:r w:rsidRPr="000E5D9E">
        <w:rPr>
          <w:rFonts w:ascii="仿宋_GB2312" w:eastAsia="仿宋_GB2312" w:hAnsi="仿宋" w:cs="Times New Roman" w:hint="eastAsia"/>
          <w:color w:val="000000" w:themeColor="text1"/>
          <w:sz w:val="32"/>
          <w:szCs w:val="32"/>
        </w:rPr>
        <w:t>号</w:t>
      </w:r>
    </w:p>
    <w:p w14:paraId="61A0C5E2" w14:textId="23BD4F90" w:rsidR="00A26D51" w:rsidRDefault="00A26D51" w:rsidP="00F65556">
      <w:pPr>
        <w:spacing w:line="520" w:lineRule="exact"/>
        <w:rPr>
          <w:rFonts w:eastAsia="仿宋_GB2312" w:hAnsi="仿宋_GB2312" w:cs="仿宋_GB2312"/>
          <w:b/>
          <w:bCs/>
          <w:color w:val="000000" w:themeColor="text1"/>
          <w:sz w:val="48"/>
          <w:szCs w:val="48"/>
        </w:rPr>
      </w:pPr>
    </w:p>
    <w:p w14:paraId="30A20BA6" w14:textId="77777777" w:rsidR="00C02CEF" w:rsidRDefault="00C02CEF" w:rsidP="00C02CEF">
      <w:pPr>
        <w:spacing w:line="320" w:lineRule="exact"/>
        <w:rPr>
          <w:rFonts w:eastAsia="仿宋_GB2312" w:hAnsi="仿宋_GB2312" w:cs="仿宋_GB2312" w:hint="eastAsia"/>
          <w:b/>
          <w:bCs/>
          <w:color w:val="000000" w:themeColor="text1"/>
          <w:sz w:val="48"/>
          <w:szCs w:val="48"/>
        </w:rPr>
      </w:pPr>
    </w:p>
    <w:p w14:paraId="4C3A7067" w14:textId="77777777" w:rsidR="005E515F" w:rsidRPr="000E5D9E" w:rsidRDefault="005E515F" w:rsidP="00F65556">
      <w:pPr>
        <w:spacing w:line="520" w:lineRule="exact"/>
        <w:rPr>
          <w:rFonts w:eastAsia="仿宋_GB2312" w:hAnsi="仿宋_GB2312" w:cs="仿宋_GB2312"/>
          <w:b/>
          <w:bCs/>
          <w:color w:val="000000" w:themeColor="text1"/>
          <w:sz w:val="48"/>
          <w:szCs w:val="48"/>
        </w:rPr>
      </w:pPr>
    </w:p>
    <w:p w14:paraId="439E42CE" w14:textId="77777777" w:rsidR="002B4195" w:rsidRPr="002B4195" w:rsidRDefault="002B4195" w:rsidP="002B4195">
      <w:pPr>
        <w:widowControl/>
        <w:spacing w:line="720" w:lineRule="exact"/>
        <w:jc w:val="center"/>
        <w:rPr>
          <w:rFonts w:ascii="方正小标宋简体" w:eastAsia="方正小标宋简体" w:hAnsi="黑体" w:cs="黑体"/>
          <w:spacing w:val="8"/>
          <w:sz w:val="44"/>
          <w:szCs w:val="44"/>
        </w:rPr>
      </w:pPr>
      <w:r w:rsidRPr="002B4195">
        <w:rPr>
          <w:rFonts w:ascii="方正小标宋简体" w:eastAsia="方正小标宋简体" w:hAnsi="黑体" w:cs="黑体" w:hint="eastAsia"/>
          <w:spacing w:val="8"/>
          <w:sz w:val="44"/>
          <w:szCs w:val="44"/>
        </w:rPr>
        <w:t>关于开展雷州市第三批世行贷款“班班通”项目学校教师应用培训的通知</w:t>
      </w:r>
    </w:p>
    <w:p w14:paraId="2975B646" w14:textId="77777777" w:rsidR="002B4195" w:rsidRDefault="002B4195" w:rsidP="00C02CEF">
      <w:pPr>
        <w:spacing w:line="520" w:lineRule="exact"/>
        <w:rPr>
          <w:rFonts w:ascii="仿宋" w:eastAsia="仿宋" w:hAnsi="仿宋" w:cs="仿宋"/>
          <w:sz w:val="32"/>
          <w:szCs w:val="32"/>
          <w:lang w:val="zh-CN"/>
        </w:rPr>
      </w:pPr>
    </w:p>
    <w:p w14:paraId="23DE6250" w14:textId="77777777" w:rsidR="002B4195" w:rsidRPr="002B4195" w:rsidRDefault="002B4195" w:rsidP="002B4195">
      <w:pPr>
        <w:adjustRightInd w:val="0"/>
        <w:spacing w:line="560" w:lineRule="exact"/>
        <w:rPr>
          <w:rFonts w:ascii="仿宋_GB2312" w:eastAsia="仿宋_GB2312" w:hAnsi="仿宋" w:cs="仿宋" w:hint="eastAsia"/>
          <w:sz w:val="32"/>
          <w:szCs w:val="32"/>
          <w:lang w:val="zh-CN"/>
        </w:rPr>
      </w:pPr>
      <w:r w:rsidRPr="002B4195">
        <w:rPr>
          <w:rFonts w:ascii="仿宋_GB2312" w:eastAsia="仿宋_GB2312" w:hAnsi="仿宋" w:cs="仿宋" w:hint="eastAsia"/>
          <w:sz w:val="32"/>
          <w:szCs w:val="32"/>
          <w:lang w:val="zh-CN"/>
        </w:rPr>
        <w:t>各</w:t>
      </w:r>
      <w:r w:rsidRPr="002B4195">
        <w:rPr>
          <w:rFonts w:ascii="仿宋_GB2312" w:eastAsia="仿宋_GB2312" w:hAnsi="仿宋" w:cs="仿宋" w:hint="eastAsia"/>
          <w:sz w:val="32"/>
          <w:szCs w:val="32"/>
        </w:rPr>
        <w:t>相关学校</w:t>
      </w:r>
      <w:r w:rsidRPr="002B4195">
        <w:rPr>
          <w:rFonts w:ascii="仿宋_GB2312" w:eastAsia="仿宋_GB2312" w:hAnsi="仿宋" w:cs="仿宋" w:hint="eastAsia"/>
          <w:sz w:val="32"/>
          <w:szCs w:val="32"/>
          <w:lang w:val="zh-CN"/>
        </w:rPr>
        <w:t>：</w:t>
      </w:r>
    </w:p>
    <w:p w14:paraId="256E6A76" w14:textId="77777777" w:rsidR="002B4195" w:rsidRPr="002B4195" w:rsidRDefault="002B4195" w:rsidP="002B4195">
      <w:pPr>
        <w:adjustRightInd w:val="0"/>
        <w:spacing w:line="560" w:lineRule="exact"/>
        <w:ind w:firstLineChars="200" w:firstLine="640"/>
        <w:rPr>
          <w:rFonts w:ascii="仿宋_GB2312" w:eastAsia="仿宋_GB2312" w:hAnsi="仿宋" w:hint="eastAsia"/>
          <w:sz w:val="32"/>
          <w:szCs w:val="32"/>
        </w:rPr>
      </w:pPr>
      <w:r w:rsidRPr="002B4195">
        <w:rPr>
          <w:rFonts w:ascii="仿宋_GB2312" w:eastAsia="仿宋_GB2312" w:hAnsi="仿宋" w:cs="仿宋" w:hint="eastAsia"/>
          <w:sz w:val="32"/>
          <w:szCs w:val="32"/>
          <w:lang w:val="zh-CN"/>
        </w:rPr>
        <w:t>根据《广东省教育厅关于做好第三批世行贷款“班班通”项目学校教师应用培训项目实施工作的通知》</w:t>
      </w:r>
      <w:r w:rsidRPr="002B4195">
        <w:rPr>
          <w:rFonts w:ascii="仿宋_GB2312" w:eastAsia="仿宋_GB2312" w:hAnsi="仿宋" w:cs="仿宋" w:hint="eastAsia"/>
          <w:sz w:val="32"/>
          <w:szCs w:val="32"/>
        </w:rPr>
        <w:t>精神</w:t>
      </w:r>
      <w:r w:rsidRPr="002B4195">
        <w:rPr>
          <w:rFonts w:ascii="仿宋_GB2312" w:eastAsia="仿宋_GB2312" w:hAnsi="仿宋" w:cs="仿宋" w:hint="eastAsia"/>
          <w:sz w:val="32"/>
          <w:szCs w:val="32"/>
          <w:lang w:val="zh-CN"/>
        </w:rPr>
        <w:t>，</w:t>
      </w:r>
      <w:r w:rsidRPr="002B4195">
        <w:rPr>
          <w:rFonts w:ascii="仿宋_GB2312" w:eastAsia="仿宋_GB2312" w:hAnsi="仿宋" w:cs="仿宋" w:hint="eastAsia"/>
          <w:sz w:val="32"/>
          <w:szCs w:val="32"/>
        </w:rPr>
        <w:t>为全面提高我市教师基于“班班通”教学平台优化课堂教学、创新课程与教学的能力，我局决定开展世行贷款“班班通”项目学校教师应用</w:t>
      </w:r>
      <w:r w:rsidRPr="002B4195">
        <w:rPr>
          <w:rFonts w:ascii="仿宋_GB2312" w:eastAsia="仿宋_GB2312" w:hAnsi="仿宋" w:cs="仿宋" w:hint="eastAsia"/>
          <w:sz w:val="32"/>
          <w:szCs w:val="32"/>
          <w:lang w:val="zh-CN"/>
        </w:rPr>
        <w:t>培训。现就有关事项通知如下：</w:t>
      </w:r>
    </w:p>
    <w:p w14:paraId="17F6EAB7" w14:textId="77777777" w:rsidR="002B4195" w:rsidRPr="002B4195" w:rsidRDefault="002B4195" w:rsidP="002B4195">
      <w:pPr>
        <w:pStyle w:val="1"/>
        <w:adjustRightInd w:val="0"/>
        <w:spacing w:before="0" w:after="0" w:line="560" w:lineRule="exact"/>
        <w:ind w:firstLineChars="200" w:firstLine="640"/>
        <w:rPr>
          <w:rFonts w:ascii="黑体" w:eastAsia="黑体" w:hAnsi="黑体" w:cs="黑体" w:hint="eastAsia"/>
          <w:b w:val="0"/>
          <w:bCs w:val="0"/>
        </w:rPr>
      </w:pPr>
      <w:r w:rsidRPr="002B4195">
        <w:rPr>
          <w:rFonts w:ascii="黑体" w:eastAsia="黑体" w:hAnsi="黑体" w:cs="黑体" w:hint="eastAsia"/>
          <w:b w:val="0"/>
          <w:bCs w:val="0"/>
          <w:kern w:val="2"/>
          <w:sz w:val="32"/>
          <w:szCs w:val="32"/>
          <w:lang w:val="zh-CN"/>
        </w:rPr>
        <w:t>一、培训对象</w:t>
      </w:r>
    </w:p>
    <w:p w14:paraId="4DE4028E" w14:textId="699EAF4E" w:rsidR="00C02CEF" w:rsidRDefault="002B4195" w:rsidP="00C02CEF">
      <w:pPr>
        <w:adjustRightInd w:val="0"/>
        <w:spacing w:line="560" w:lineRule="exact"/>
        <w:ind w:firstLineChars="200" w:firstLine="640"/>
        <w:rPr>
          <w:rFonts w:ascii="仿宋_GB2312" w:eastAsia="仿宋_GB2312" w:hAnsi="仿宋" w:cs="仿宋"/>
          <w:sz w:val="32"/>
          <w:szCs w:val="32"/>
        </w:rPr>
      </w:pPr>
      <w:r w:rsidRPr="002B4195">
        <w:rPr>
          <w:rFonts w:ascii="仿宋_GB2312" w:eastAsia="仿宋_GB2312" w:hAnsi="仿宋" w:cs="仿宋" w:hint="eastAsia"/>
          <w:sz w:val="32"/>
          <w:szCs w:val="32"/>
          <w:lang w:val="zh-CN"/>
        </w:rPr>
        <w:t>世行贷款“班班通”教学平台</w:t>
      </w:r>
      <w:r w:rsidRPr="002B4195">
        <w:rPr>
          <w:rFonts w:ascii="仿宋_GB2312" w:eastAsia="仿宋_GB2312" w:hAnsi="仿宋" w:cs="仿宋" w:hint="eastAsia"/>
          <w:sz w:val="32"/>
          <w:szCs w:val="32"/>
        </w:rPr>
        <w:t>项目学校的教师，共3962人。已参加过世行贷款“班班通”项目学校教师应用培训项目培训的教师，不安排参加本次培训活动。</w:t>
      </w:r>
    </w:p>
    <w:p w14:paraId="07B832AF" w14:textId="77777777" w:rsidR="00C02CEF" w:rsidRDefault="00C02CEF" w:rsidP="00C02CEF">
      <w:pPr>
        <w:adjustRightInd w:val="0"/>
        <w:spacing w:line="560" w:lineRule="exact"/>
        <w:ind w:firstLineChars="200" w:firstLine="640"/>
        <w:rPr>
          <w:rFonts w:ascii="仿宋_GB2312" w:eastAsia="仿宋_GB2312" w:hAnsi="仿宋" w:cs="仿宋" w:hint="eastAsia"/>
          <w:sz w:val="32"/>
          <w:szCs w:val="32"/>
        </w:rPr>
      </w:pPr>
    </w:p>
    <w:p w14:paraId="204BF6AD" w14:textId="2B393CF3" w:rsidR="002B4195" w:rsidRPr="002B4195" w:rsidRDefault="002B4195" w:rsidP="00C02CEF">
      <w:pPr>
        <w:adjustRightInd w:val="0"/>
        <w:spacing w:line="560" w:lineRule="exact"/>
        <w:ind w:firstLineChars="200" w:firstLine="643"/>
        <w:rPr>
          <w:rFonts w:ascii="黑体" w:eastAsia="黑体" w:hAnsi="黑体" w:cs="黑体" w:hint="eastAsia"/>
          <w:b/>
          <w:bCs/>
        </w:rPr>
      </w:pPr>
      <w:r w:rsidRPr="002B4195">
        <w:rPr>
          <w:rFonts w:ascii="黑体" w:eastAsia="黑体" w:hAnsi="黑体" w:cs="黑体" w:hint="eastAsia"/>
          <w:b/>
          <w:bCs/>
          <w:sz w:val="32"/>
          <w:szCs w:val="32"/>
        </w:rPr>
        <w:lastRenderedPageBreak/>
        <w:t>二</w:t>
      </w:r>
      <w:r w:rsidRPr="002B4195">
        <w:rPr>
          <w:rFonts w:ascii="黑体" w:eastAsia="黑体" w:hAnsi="黑体" w:cs="黑体" w:hint="eastAsia"/>
          <w:b/>
          <w:bCs/>
          <w:sz w:val="32"/>
          <w:szCs w:val="32"/>
          <w:lang w:val="zh-CN"/>
        </w:rPr>
        <w:t>、培训</w:t>
      </w:r>
      <w:r w:rsidRPr="002B4195">
        <w:rPr>
          <w:rFonts w:ascii="黑体" w:eastAsia="黑体" w:hAnsi="黑体" w:cs="黑体" w:hint="eastAsia"/>
          <w:b/>
          <w:bCs/>
          <w:sz w:val="32"/>
          <w:szCs w:val="32"/>
        </w:rPr>
        <w:t>形式</w:t>
      </w:r>
    </w:p>
    <w:p w14:paraId="1D4312B5" w14:textId="77777777" w:rsidR="002B4195" w:rsidRPr="002B4195" w:rsidRDefault="002B4195" w:rsidP="002B4195">
      <w:pPr>
        <w:adjustRightInd w:val="0"/>
        <w:spacing w:line="560" w:lineRule="exact"/>
        <w:ind w:firstLineChars="200" w:firstLine="640"/>
        <w:rPr>
          <w:rFonts w:ascii="楷体_GB2312" w:eastAsia="楷体_GB2312" w:hAnsi="黑体" w:cs="黑体" w:hint="eastAsia"/>
          <w:sz w:val="32"/>
          <w:szCs w:val="32"/>
          <w:lang w:val="zh-CN"/>
        </w:rPr>
      </w:pPr>
      <w:r w:rsidRPr="002B4195">
        <w:rPr>
          <w:rFonts w:ascii="楷体_GB2312" w:eastAsia="楷体_GB2312" w:hAnsi="黑体" w:cs="黑体" w:hint="eastAsia"/>
          <w:sz w:val="32"/>
          <w:szCs w:val="32"/>
          <w:lang w:val="zh-CN"/>
        </w:rPr>
        <w:t>（一）网络研修（</w:t>
      </w:r>
      <w:r w:rsidRPr="002B4195">
        <w:rPr>
          <w:rFonts w:ascii="楷体_GB2312" w:eastAsia="楷体_GB2312" w:hAnsi="黑体" w:cs="黑体" w:hint="eastAsia"/>
          <w:sz w:val="32"/>
          <w:szCs w:val="32"/>
        </w:rPr>
        <w:t>20学时</w:t>
      </w:r>
      <w:r w:rsidRPr="002B4195">
        <w:rPr>
          <w:rFonts w:ascii="楷体_GB2312" w:eastAsia="楷体_GB2312" w:hAnsi="黑体" w:cs="黑体" w:hint="eastAsia"/>
          <w:sz w:val="32"/>
          <w:szCs w:val="32"/>
          <w:lang w:val="zh-CN"/>
        </w:rPr>
        <w:t>）</w:t>
      </w:r>
    </w:p>
    <w:p w14:paraId="313164A6" w14:textId="77777777" w:rsidR="002B4195" w:rsidRPr="002B4195" w:rsidRDefault="002B4195" w:rsidP="002B4195">
      <w:pPr>
        <w:adjustRightInd w:val="0"/>
        <w:spacing w:line="560" w:lineRule="exact"/>
        <w:ind w:firstLineChars="200" w:firstLine="643"/>
        <w:rPr>
          <w:rFonts w:ascii="仿宋_GB2312" w:eastAsia="仿宋_GB2312" w:hAnsi="仿宋" w:cs="仿宋" w:hint="eastAsia"/>
          <w:sz w:val="32"/>
          <w:szCs w:val="32"/>
        </w:rPr>
      </w:pPr>
      <w:r w:rsidRPr="002B4195">
        <w:rPr>
          <w:rFonts w:ascii="仿宋_GB2312" w:eastAsia="仿宋_GB2312" w:hAnsi="仿宋" w:cs="仿宋" w:hint="eastAsia"/>
          <w:b/>
          <w:bCs/>
          <w:sz w:val="32"/>
          <w:szCs w:val="32"/>
          <w:lang w:val="zh-CN"/>
        </w:rPr>
        <w:t>1.</w:t>
      </w:r>
      <w:r w:rsidRPr="002B4195">
        <w:rPr>
          <w:rFonts w:ascii="仿宋_GB2312" w:eastAsia="仿宋_GB2312" w:hAnsi="仿宋" w:cs="仿宋" w:hint="eastAsia"/>
          <w:b/>
          <w:bCs/>
          <w:sz w:val="32"/>
          <w:szCs w:val="32"/>
        </w:rPr>
        <w:t>培训时间：</w:t>
      </w:r>
      <w:r w:rsidRPr="002B4195">
        <w:rPr>
          <w:rFonts w:ascii="仿宋_GB2312" w:eastAsia="仿宋_GB2312" w:hAnsi="仿宋" w:cs="仿宋" w:hint="eastAsia"/>
          <w:sz w:val="32"/>
          <w:szCs w:val="32"/>
        </w:rPr>
        <w:t>2023年2月16日-3月17日。</w:t>
      </w:r>
    </w:p>
    <w:p w14:paraId="4EEF054D" w14:textId="77777777" w:rsidR="002B4195" w:rsidRPr="002B4195" w:rsidRDefault="002B4195" w:rsidP="002B4195">
      <w:pPr>
        <w:adjustRightInd w:val="0"/>
        <w:spacing w:line="560" w:lineRule="exact"/>
        <w:ind w:firstLineChars="200" w:firstLine="643"/>
        <w:rPr>
          <w:rFonts w:ascii="仿宋_GB2312" w:eastAsia="仿宋_GB2312" w:hAnsi="仿宋" w:cs="仿宋" w:hint="eastAsia"/>
          <w:sz w:val="32"/>
          <w:szCs w:val="32"/>
        </w:rPr>
      </w:pPr>
      <w:r w:rsidRPr="002B4195">
        <w:rPr>
          <w:rFonts w:ascii="仿宋_GB2312" w:eastAsia="仿宋_GB2312" w:hAnsi="仿宋" w:cs="仿宋" w:hint="eastAsia"/>
          <w:b/>
          <w:bCs/>
          <w:sz w:val="32"/>
          <w:szCs w:val="32"/>
        </w:rPr>
        <w:t>2.培训内容：</w:t>
      </w:r>
      <w:r w:rsidRPr="002B4195">
        <w:rPr>
          <w:rFonts w:ascii="仿宋_GB2312" w:eastAsia="仿宋_GB2312" w:hAnsi="仿宋" w:cs="仿宋" w:hint="eastAsia"/>
          <w:sz w:val="32"/>
          <w:szCs w:val="32"/>
          <w:lang w:val="zh-CN"/>
        </w:rPr>
        <w:t>“班班通”教学平台的功能及应用、基于“班班通”教学平台优化课堂教学、基于“班班通”教学平台创新课程与教学三大主题模块</w:t>
      </w:r>
      <w:r w:rsidRPr="002B4195">
        <w:rPr>
          <w:rFonts w:ascii="仿宋_GB2312" w:eastAsia="仿宋_GB2312" w:hAnsi="仿宋" w:cs="仿宋" w:hint="eastAsia"/>
          <w:sz w:val="32"/>
          <w:szCs w:val="32"/>
        </w:rPr>
        <w:t>网络研修课程学习。</w:t>
      </w:r>
    </w:p>
    <w:p w14:paraId="42AB4260" w14:textId="77777777" w:rsidR="002B4195" w:rsidRPr="002B4195" w:rsidRDefault="002B4195" w:rsidP="002B4195">
      <w:pPr>
        <w:adjustRightInd w:val="0"/>
        <w:spacing w:line="560" w:lineRule="exact"/>
        <w:ind w:firstLineChars="200" w:firstLine="643"/>
        <w:rPr>
          <w:rFonts w:ascii="仿宋_GB2312" w:eastAsia="仿宋_GB2312" w:hAnsi="仿宋" w:cs="仿宋" w:hint="eastAsia"/>
          <w:sz w:val="32"/>
          <w:szCs w:val="32"/>
        </w:rPr>
      </w:pPr>
      <w:r w:rsidRPr="002B4195">
        <w:rPr>
          <w:rFonts w:ascii="仿宋_GB2312" w:eastAsia="仿宋_GB2312" w:hAnsi="仿宋" w:cs="仿宋" w:hint="eastAsia"/>
          <w:b/>
          <w:bCs/>
          <w:sz w:val="32"/>
          <w:szCs w:val="32"/>
        </w:rPr>
        <w:t>3.培训方式：</w:t>
      </w:r>
      <w:r w:rsidRPr="002B4195">
        <w:rPr>
          <w:rFonts w:ascii="仿宋_GB2312" w:eastAsia="仿宋_GB2312" w:hAnsi="仿宋" w:cs="仿宋" w:hint="eastAsia"/>
          <w:sz w:val="32"/>
          <w:szCs w:val="32"/>
        </w:rPr>
        <w:t>参</w:t>
      </w:r>
      <w:proofErr w:type="gramStart"/>
      <w:r w:rsidRPr="002B4195">
        <w:rPr>
          <w:rFonts w:ascii="仿宋_GB2312" w:eastAsia="仿宋_GB2312" w:hAnsi="仿宋" w:cs="仿宋" w:hint="eastAsia"/>
          <w:sz w:val="32"/>
          <w:szCs w:val="32"/>
        </w:rPr>
        <w:t>训教师</w:t>
      </w:r>
      <w:proofErr w:type="gramEnd"/>
      <w:r w:rsidRPr="002B4195">
        <w:rPr>
          <w:rFonts w:ascii="仿宋_GB2312" w:eastAsia="仿宋_GB2312" w:hAnsi="仿宋" w:cs="仿宋" w:hint="eastAsia"/>
          <w:sz w:val="32"/>
          <w:szCs w:val="32"/>
        </w:rPr>
        <w:t>通过登录南方教师在线平台（网址：http://nfpx.southteacher.com/;参</w:t>
      </w:r>
      <w:proofErr w:type="gramStart"/>
      <w:r w:rsidRPr="002B4195">
        <w:rPr>
          <w:rFonts w:ascii="仿宋_GB2312" w:eastAsia="仿宋_GB2312" w:hAnsi="仿宋" w:cs="仿宋" w:hint="eastAsia"/>
          <w:sz w:val="32"/>
          <w:szCs w:val="32"/>
        </w:rPr>
        <w:t>训教师账号</w:t>
      </w:r>
      <w:proofErr w:type="gramEnd"/>
      <w:r w:rsidRPr="002B4195">
        <w:rPr>
          <w:rFonts w:ascii="仿宋_GB2312" w:eastAsia="仿宋_GB2312" w:hAnsi="仿宋" w:cs="仿宋" w:hint="eastAsia"/>
          <w:sz w:val="32"/>
          <w:szCs w:val="32"/>
        </w:rPr>
        <w:t>：个人身份证号，密码：</w:t>
      </w:r>
      <w:proofErr w:type="spellStart"/>
      <w:r w:rsidRPr="002B4195">
        <w:rPr>
          <w:rFonts w:ascii="仿宋_GB2312" w:eastAsia="仿宋_GB2312" w:hAnsi="仿宋" w:cs="仿宋" w:hint="eastAsia"/>
          <w:sz w:val="32"/>
          <w:szCs w:val="32"/>
        </w:rPr>
        <w:t>px</w:t>
      </w:r>
      <w:proofErr w:type="spellEnd"/>
      <w:r w:rsidRPr="002B4195">
        <w:rPr>
          <w:rFonts w:ascii="仿宋_GB2312" w:eastAsia="仿宋_GB2312" w:hAnsi="仿宋" w:cs="仿宋" w:hint="eastAsia"/>
          <w:sz w:val="32"/>
          <w:szCs w:val="32"/>
        </w:rPr>
        <w:t>+身份证号后六位;例如账号：110101198001019736，密码：px019736）完成训前诊断测评问卷，并按要求选课学习。</w:t>
      </w:r>
    </w:p>
    <w:p w14:paraId="3F1E29D4" w14:textId="77777777" w:rsidR="002B4195" w:rsidRPr="002B4195" w:rsidRDefault="002B4195" w:rsidP="002B4195">
      <w:pPr>
        <w:adjustRightInd w:val="0"/>
        <w:spacing w:line="560" w:lineRule="exact"/>
        <w:ind w:firstLineChars="200" w:firstLine="640"/>
        <w:rPr>
          <w:rFonts w:ascii="楷体_GB2312" w:eastAsia="楷体_GB2312" w:hAnsi="黑体" w:cs="黑体" w:hint="eastAsia"/>
          <w:sz w:val="32"/>
          <w:szCs w:val="32"/>
          <w:lang w:val="zh-CN"/>
        </w:rPr>
      </w:pPr>
      <w:r w:rsidRPr="002B4195">
        <w:rPr>
          <w:rFonts w:ascii="楷体_GB2312" w:eastAsia="楷体_GB2312" w:hAnsi="黑体" w:cs="黑体" w:hint="eastAsia"/>
          <w:sz w:val="32"/>
          <w:szCs w:val="32"/>
          <w:lang w:val="zh-CN"/>
        </w:rPr>
        <w:t>（二）集中培训（1.5天）</w:t>
      </w:r>
    </w:p>
    <w:p w14:paraId="03377267" w14:textId="77777777" w:rsidR="002B4195" w:rsidRPr="002B4195" w:rsidRDefault="002B4195" w:rsidP="002B4195">
      <w:pPr>
        <w:adjustRightInd w:val="0"/>
        <w:spacing w:line="560" w:lineRule="exact"/>
        <w:ind w:firstLineChars="200" w:firstLine="640"/>
        <w:rPr>
          <w:rFonts w:ascii="仿宋_GB2312" w:eastAsia="仿宋_GB2312" w:hAnsi="仿宋" w:cs="仿宋" w:hint="eastAsia"/>
          <w:sz w:val="32"/>
          <w:szCs w:val="32"/>
        </w:rPr>
      </w:pPr>
      <w:r w:rsidRPr="002B4195">
        <w:rPr>
          <w:rFonts w:ascii="仿宋_GB2312" w:eastAsia="仿宋_GB2312" w:hAnsi="仿宋" w:cs="仿宋" w:hint="eastAsia"/>
          <w:sz w:val="32"/>
          <w:szCs w:val="32"/>
        </w:rPr>
        <w:t>集中培训采取“送教到县”的形式，分七期开展培训，共开设80个培训班，每个培训班集中培训1.5天。具体每个培训班的参训人员分配见附件1。</w:t>
      </w:r>
    </w:p>
    <w:p w14:paraId="012C785E" w14:textId="77777777" w:rsidR="002B4195" w:rsidRPr="002B4195" w:rsidRDefault="002B4195" w:rsidP="002B4195">
      <w:pPr>
        <w:spacing w:line="560" w:lineRule="exact"/>
        <w:ind w:firstLineChars="200" w:firstLine="643"/>
        <w:rPr>
          <w:rFonts w:ascii="仿宋_GB2312" w:eastAsia="仿宋_GB2312" w:hAnsi="仿宋" w:cs="仿宋" w:hint="eastAsia"/>
          <w:b/>
          <w:bCs/>
          <w:sz w:val="32"/>
          <w:szCs w:val="32"/>
        </w:rPr>
      </w:pPr>
      <w:r w:rsidRPr="002B4195">
        <w:rPr>
          <w:rFonts w:ascii="仿宋_GB2312" w:eastAsia="仿宋_GB2312" w:hAnsi="仿宋" w:cs="仿宋" w:hint="eastAsia"/>
          <w:b/>
          <w:bCs/>
          <w:sz w:val="32"/>
          <w:szCs w:val="32"/>
        </w:rPr>
        <w:t>1.每期培训班次及时间安排如下：</w:t>
      </w:r>
    </w:p>
    <w:tbl>
      <w:tblPr>
        <w:tblStyle w:val="a7"/>
        <w:tblW w:w="8227" w:type="dxa"/>
        <w:jc w:val="center"/>
        <w:tblLook w:val="04A0" w:firstRow="1" w:lastRow="0" w:firstColumn="1" w:lastColumn="0" w:noHBand="0" w:noVBand="1"/>
      </w:tblPr>
      <w:tblGrid>
        <w:gridCol w:w="1362"/>
        <w:gridCol w:w="2025"/>
        <w:gridCol w:w="4840"/>
      </w:tblGrid>
      <w:tr w:rsidR="002B4195" w14:paraId="272FC535" w14:textId="77777777" w:rsidTr="002E0B89">
        <w:trPr>
          <w:jc w:val="center"/>
        </w:trPr>
        <w:tc>
          <w:tcPr>
            <w:tcW w:w="1362" w:type="dxa"/>
            <w:vAlign w:val="center"/>
          </w:tcPr>
          <w:p w14:paraId="2212624E" w14:textId="77777777" w:rsidR="002B4195" w:rsidRDefault="002B4195" w:rsidP="002E0B89">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期次</w:t>
            </w:r>
          </w:p>
        </w:tc>
        <w:tc>
          <w:tcPr>
            <w:tcW w:w="2025" w:type="dxa"/>
            <w:vAlign w:val="center"/>
          </w:tcPr>
          <w:p w14:paraId="3651FEA2" w14:textId="77777777" w:rsidR="002B4195" w:rsidRDefault="002B4195" w:rsidP="002E0B89">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培训班次</w:t>
            </w:r>
          </w:p>
        </w:tc>
        <w:tc>
          <w:tcPr>
            <w:tcW w:w="4840" w:type="dxa"/>
            <w:vAlign w:val="center"/>
          </w:tcPr>
          <w:p w14:paraId="02A24B4F" w14:textId="77777777" w:rsidR="002B4195" w:rsidRDefault="002B4195" w:rsidP="002E0B89">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培训时间</w:t>
            </w:r>
          </w:p>
        </w:tc>
      </w:tr>
      <w:tr w:rsidR="002B4195" w14:paraId="2B8FED2F" w14:textId="77777777" w:rsidTr="002E0B89">
        <w:trPr>
          <w:jc w:val="center"/>
        </w:trPr>
        <w:tc>
          <w:tcPr>
            <w:tcW w:w="1362" w:type="dxa"/>
            <w:vAlign w:val="center"/>
          </w:tcPr>
          <w:p w14:paraId="6EAD3BE0"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第一期</w:t>
            </w:r>
          </w:p>
        </w:tc>
        <w:tc>
          <w:tcPr>
            <w:tcW w:w="2025" w:type="dxa"/>
            <w:vAlign w:val="center"/>
          </w:tcPr>
          <w:p w14:paraId="06DEE502"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1班-6班</w:t>
            </w:r>
          </w:p>
        </w:tc>
        <w:tc>
          <w:tcPr>
            <w:tcW w:w="4840" w:type="dxa"/>
            <w:vAlign w:val="center"/>
          </w:tcPr>
          <w:p w14:paraId="30042F1B"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color w:val="000000"/>
                <w:kern w:val="0"/>
                <w:sz w:val="28"/>
                <w:szCs w:val="28"/>
                <w:lang w:bidi="ar"/>
              </w:rPr>
              <w:t>2023年2月18日14:30-19日下午</w:t>
            </w:r>
          </w:p>
        </w:tc>
      </w:tr>
      <w:tr w:rsidR="002B4195" w14:paraId="1F8860C4" w14:textId="77777777" w:rsidTr="002E0B89">
        <w:trPr>
          <w:jc w:val="center"/>
        </w:trPr>
        <w:tc>
          <w:tcPr>
            <w:tcW w:w="1362" w:type="dxa"/>
            <w:vAlign w:val="center"/>
          </w:tcPr>
          <w:p w14:paraId="4B8AFDC3"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第二期</w:t>
            </w:r>
          </w:p>
        </w:tc>
        <w:tc>
          <w:tcPr>
            <w:tcW w:w="2025" w:type="dxa"/>
            <w:vAlign w:val="center"/>
          </w:tcPr>
          <w:p w14:paraId="2E360BF1"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7班-12班</w:t>
            </w:r>
          </w:p>
        </w:tc>
        <w:tc>
          <w:tcPr>
            <w:tcW w:w="4840" w:type="dxa"/>
            <w:vAlign w:val="center"/>
          </w:tcPr>
          <w:p w14:paraId="6A74D7D1"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color w:val="000000"/>
                <w:kern w:val="0"/>
                <w:sz w:val="28"/>
                <w:szCs w:val="28"/>
                <w:lang w:bidi="ar"/>
              </w:rPr>
              <w:t>2023年2月25日14:30-26日下午</w:t>
            </w:r>
          </w:p>
        </w:tc>
      </w:tr>
      <w:tr w:rsidR="002B4195" w14:paraId="4992DDC1" w14:textId="77777777" w:rsidTr="002E0B89">
        <w:trPr>
          <w:jc w:val="center"/>
        </w:trPr>
        <w:tc>
          <w:tcPr>
            <w:tcW w:w="1362" w:type="dxa"/>
            <w:vAlign w:val="center"/>
          </w:tcPr>
          <w:p w14:paraId="4DF51200"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第三期</w:t>
            </w:r>
          </w:p>
        </w:tc>
        <w:tc>
          <w:tcPr>
            <w:tcW w:w="2025" w:type="dxa"/>
            <w:vAlign w:val="center"/>
          </w:tcPr>
          <w:p w14:paraId="4DC058D3"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13班-24班</w:t>
            </w:r>
          </w:p>
        </w:tc>
        <w:tc>
          <w:tcPr>
            <w:tcW w:w="4840" w:type="dxa"/>
            <w:vAlign w:val="center"/>
          </w:tcPr>
          <w:p w14:paraId="671C73C9"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color w:val="000000"/>
                <w:kern w:val="0"/>
                <w:sz w:val="28"/>
                <w:szCs w:val="28"/>
                <w:lang w:bidi="ar"/>
              </w:rPr>
              <w:t>2023年3月4日14:30-5日下午</w:t>
            </w:r>
          </w:p>
        </w:tc>
      </w:tr>
      <w:tr w:rsidR="002B4195" w14:paraId="1A84218A" w14:textId="77777777" w:rsidTr="002E0B89">
        <w:trPr>
          <w:jc w:val="center"/>
        </w:trPr>
        <w:tc>
          <w:tcPr>
            <w:tcW w:w="1362" w:type="dxa"/>
            <w:vAlign w:val="center"/>
          </w:tcPr>
          <w:p w14:paraId="225218FF"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第四期</w:t>
            </w:r>
          </w:p>
        </w:tc>
        <w:tc>
          <w:tcPr>
            <w:tcW w:w="2025" w:type="dxa"/>
            <w:vAlign w:val="center"/>
          </w:tcPr>
          <w:p w14:paraId="4295A6FC"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25班-36班</w:t>
            </w:r>
          </w:p>
        </w:tc>
        <w:tc>
          <w:tcPr>
            <w:tcW w:w="4840" w:type="dxa"/>
            <w:vAlign w:val="center"/>
          </w:tcPr>
          <w:p w14:paraId="0233DBCE"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color w:val="000000"/>
                <w:kern w:val="0"/>
                <w:sz w:val="28"/>
                <w:szCs w:val="28"/>
                <w:lang w:bidi="ar"/>
              </w:rPr>
              <w:t>2023年3月11日14:30-12日下午</w:t>
            </w:r>
          </w:p>
        </w:tc>
      </w:tr>
      <w:tr w:rsidR="002B4195" w14:paraId="13EE338E" w14:textId="77777777" w:rsidTr="002E0B89">
        <w:trPr>
          <w:jc w:val="center"/>
        </w:trPr>
        <w:tc>
          <w:tcPr>
            <w:tcW w:w="1362" w:type="dxa"/>
            <w:vAlign w:val="center"/>
          </w:tcPr>
          <w:p w14:paraId="5A076B59"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第五期</w:t>
            </w:r>
          </w:p>
        </w:tc>
        <w:tc>
          <w:tcPr>
            <w:tcW w:w="2025" w:type="dxa"/>
            <w:vAlign w:val="center"/>
          </w:tcPr>
          <w:p w14:paraId="69AE195C"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37班-48班</w:t>
            </w:r>
          </w:p>
        </w:tc>
        <w:tc>
          <w:tcPr>
            <w:tcW w:w="4840" w:type="dxa"/>
            <w:vAlign w:val="center"/>
          </w:tcPr>
          <w:p w14:paraId="570FCB11"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color w:val="000000"/>
                <w:kern w:val="0"/>
                <w:sz w:val="28"/>
                <w:szCs w:val="28"/>
                <w:lang w:bidi="ar"/>
              </w:rPr>
              <w:t>2023年3月18日14:30-19日下午</w:t>
            </w:r>
          </w:p>
        </w:tc>
      </w:tr>
      <w:tr w:rsidR="002B4195" w14:paraId="3F08588D" w14:textId="77777777" w:rsidTr="002E0B89">
        <w:trPr>
          <w:jc w:val="center"/>
        </w:trPr>
        <w:tc>
          <w:tcPr>
            <w:tcW w:w="1362" w:type="dxa"/>
            <w:vAlign w:val="center"/>
          </w:tcPr>
          <w:p w14:paraId="343C8309"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第六期</w:t>
            </w:r>
          </w:p>
        </w:tc>
        <w:tc>
          <w:tcPr>
            <w:tcW w:w="2025" w:type="dxa"/>
            <w:vAlign w:val="center"/>
          </w:tcPr>
          <w:p w14:paraId="107BCFCE"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49班-64班</w:t>
            </w:r>
          </w:p>
        </w:tc>
        <w:tc>
          <w:tcPr>
            <w:tcW w:w="4840" w:type="dxa"/>
            <w:vAlign w:val="center"/>
          </w:tcPr>
          <w:p w14:paraId="78DFDC03"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color w:val="000000"/>
                <w:kern w:val="0"/>
                <w:sz w:val="28"/>
                <w:szCs w:val="28"/>
                <w:lang w:bidi="ar"/>
              </w:rPr>
              <w:t>2023年3月25日14:30-26日下午</w:t>
            </w:r>
          </w:p>
        </w:tc>
      </w:tr>
      <w:tr w:rsidR="002B4195" w14:paraId="3A21E0EC" w14:textId="77777777" w:rsidTr="002E0B89">
        <w:trPr>
          <w:jc w:val="center"/>
        </w:trPr>
        <w:tc>
          <w:tcPr>
            <w:tcW w:w="1362" w:type="dxa"/>
            <w:vAlign w:val="center"/>
          </w:tcPr>
          <w:p w14:paraId="3E39DDA2"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第七期</w:t>
            </w:r>
          </w:p>
        </w:tc>
        <w:tc>
          <w:tcPr>
            <w:tcW w:w="2025" w:type="dxa"/>
            <w:vAlign w:val="center"/>
          </w:tcPr>
          <w:p w14:paraId="4CF86379"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sz w:val="28"/>
                <w:szCs w:val="28"/>
              </w:rPr>
              <w:t>65班-80班</w:t>
            </w:r>
          </w:p>
        </w:tc>
        <w:tc>
          <w:tcPr>
            <w:tcW w:w="4840" w:type="dxa"/>
            <w:vAlign w:val="center"/>
          </w:tcPr>
          <w:p w14:paraId="700CE7B4" w14:textId="77777777" w:rsidR="002B4195" w:rsidRDefault="002B4195" w:rsidP="002E0B89">
            <w:pPr>
              <w:spacing w:line="360" w:lineRule="auto"/>
              <w:jc w:val="center"/>
              <w:rPr>
                <w:rFonts w:ascii="仿宋" w:eastAsia="仿宋" w:hAnsi="仿宋" w:cs="仿宋"/>
                <w:sz w:val="28"/>
                <w:szCs w:val="28"/>
              </w:rPr>
            </w:pPr>
            <w:r>
              <w:rPr>
                <w:rFonts w:ascii="仿宋" w:eastAsia="仿宋" w:hAnsi="仿宋" w:cs="仿宋" w:hint="eastAsia"/>
                <w:color w:val="000000"/>
                <w:kern w:val="0"/>
                <w:sz w:val="28"/>
                <w:szCs w:val="28"/>
                <w:lang w:bidi="ar"/>
              </w:rPr>
              <w:t>2023年4月1日14:30-2日下午</w:t>
            </w:r>
          </w:p>
        </w:tc>
      </w:tr>
    </w:tbl>
    <w:p w14:paraId="40BE9361" w14:textId="77777777" w:rsidR="002B4195" w:rsidRPr="002B4195" w:rsidRDefault="002B4195" w:rsidP="002B4195">
      <w:pPr>
        <w:adjustRightInd w:val="0"/>
        <w:spacing w:line="560" w:lineRule="exact"/>
        <w:ind w:firstLineChars="200" w:firstLine="643"/>
        <w:rPr>
          <w:rFonts w:ascii="仿宋_GB2312" w:eastAsia="仿宋_GB2312" w:hAnsi="仿宋" w:cs="仿宋" w:hint="eastAsia"/>
          <w:sz w:val="32"/>
          <w:szCs w:val="32"/>
        </w:rPr>
      </w:pPr>
      <w:r w:rsidRPr="002B4195">
        <w:rPr>
          <w:rFonts w:ascii="仿宋_GB2312" w:eastAsia="仿宋_GB2312" w:hAnsi="仿宋" w:cs="仿宋" w:hint="eastAsia"/>
          <w:b/>
          <w:bCs/>
          <w:sz w:val="32"/>
          <w:szCs w:val="32"/>
        </w:rPr>
        <w:lastRenderedPageBreak/>
        <w:t>2.培训地点：</w:t>
      </w:r>
      <w:r w:rsidRPr="002B4195">
        <w:rPr>
          <w:rFonts w:ascii="仿宋_GB2312" w:eastAsia="仿宋_GB2312" w:hAnsi="仿宋" w:cs="仿宋" w:hint="eastAsia"/>
          <w:sz w:val="32"/>
          <w:szCs w:val="32"/>
        </w:rPr>
        <w:t>雷州市第一中学初中部；地址：雷州市雷城街道西湖大道9号。</w:t>
      </w:r>
    </w:p>
    <w:p w14:paraId="6A28BB50" w14:textId="77777777" w:rsidR="002B4195" w:rsidRPr="002B4195" w:rsidRDefault="002B4195" w:rsidP="002B4195">
      <w:pPr>
        <w:adjustRightInd w:val="0"/>
        <w:spacing w:line="560" w:lineRule="exact"/>
        <w:ind w:firstLineChars="200" w:firstLine="643"/>
        <w:rPr>
          <w:rFonts w:ascii="仿宋_GB2312" w:eastAsia="仿宋_GB2312" w:hAnsi="仿宋" w:cs="仿宋" w:hint="eastAsia"/>
          <w:sz w:val="32"/>
          <w:szCs w:val="32"/>
        </w:rPr>
      </w:pPr>
      <w:r w:rsidRPr="002B4195">
        <w:rPr>
          <w:rFonts w:ascii="仿宋_GB2312" w:eastAsia="仿宋_GB2312" w:hAnsi="仿宋" w:cs="仿宋" w:hint="eastAsia"/>
          <w:b/>
          <w:bCs/>
          <w:sz w:val="32"/>
          <w:szCs w:val="32"/>
        </w:rPr>
        <w:t>3.培训内容：</w:t>
      </w:r>
      <w:r w:rsidRPr="002B4195">
        <w:rPr>
          <w:rFonts w:ascii="仿宋_GB2312" w:eastAsia="仿宋_GB2312" w:hAnsi="仿宋" w:cs="仿宋" w:hint="eastAsia"/>
          <w:sz w:val="32"/>
          <w:szCs w:val="32"/>
        </w:rPr>
        <w:t>（1）“班班通”教学平台功能及资源应用；（2）基于“班班通”的课堂教学设计与教学实施优化；（3）基于“班班通”的课堂教学创新方法与策略。</w:t>
      </w:r>
    </w:p>
    <w:p w14:paraId="37A6EC6A" w14:textId="77777777" w:rsidR="002B4195" w:rsidRPr="002B4195" w:rsidRDefault="002B4195" w:rsidP="002B4195">
      <w:pPr>
        <w:adjustRightInd w:val="0"/>
        <w:spacing w:line="560" w:lineRule="exact"/>
        <w:ind w:firstLineChars="200" w:firstLine="640"/>
        <w:rPr>
          <w:rFonts w:ascii="楷体_GB2312" w:eastAsia="楷体_GB2312" w:hAnsi="黑体" w:cs="黑体" w:hint="eastAsia"/>
          <w:sz w:val="32"/>
          <w:szCs w:val="32"/>
          <w:lang w:val="zh-CN"/>
        </w:rPr>
      </w:pPr>
      <w:r w:rsidRPr="002B4195">
        <w:rPr>
          <w:rFonts w:ascii="楷体_GB2312" w:eastAsia="楷体_GB2312" w:hAnsi="黑体" w:cs="黑体" w:hint="eastAsia"/>
          <w:sz w:val="32"/>
          <w:szCs w:val="32"/>
          <w:lang w:val="zh-CN"/>
        </w:rPr>
        <w:t>（三）教学实践应用</w:t>
      </w:r>
    </w:p>
    <w:p w14:paraId="19C87E1E" w14:textId="77777777" w:rsidR="002B4195" w:rsidRPr="002B4195" w:rsidRDefault="002B4195" w:rsidP="002B4195">
      <w:pPr>
        <w:adjustRightInd w:val="0"/>
        <w:spacing w:line="560" w:lineRule="exact"/>
        <w:ind w:firstLineChars="200" w:firstLine="643"/>
        <w:rPr>
          <w:rFonts w:ascii="仿宋_GB2312" w:eastAsia="仿宋_GB2312" w:hAnsi="仿宋" w:cs="仿宋" w:hint="eastAsia"/>
          <w:sz w:val="32"/>
          <w:szCs w:val="32"/>
        </w:rPr>
      </w:pPr>
      <w:r w:rsidRPr="002B4195">
        <w:rPr>
          <w:rFonts w:ascii="仿宋_GB2312" w:eastAsia="仿宋_GB2312" w:hAnsi="仿宋" w:cs="仿宋" w:hint="eastAsia"/>
          <w:b/>
          <w:bCs/>
          <w:sz w:val="32"/>
          <w:szCs w:val="32"/>
          <w:lang w:val="zh-CN"/>
        </w:rPr>
        <w:t>1.</w:t>
      </w:r>
      <w:r w:rsidRPr="002B4195">
        <w:rPr>
          <w:rFonts w:ascii="仿宋_GB2312" w:eastAsia="仿宋_GB2312" w:hAnsi="仿宋" w:cs="仿宋" w:hint="eastAsia"/>
          <w:b/>
          <w:bCs/>
          <w:sz w:val="32"/>
          <w:szCs w:val="32"/>
        </w:rPr>
        <w:t>研修时间：</w:t>
      </w:r>
      <w:r w:rsidRPr="002B4195">
        <w:rPr>
          <w:rFonts w:ascii="仿宋_GB2312" w:eastAsia="仿宋_GB2312" w:hAnsi="仿宋" w:cs="仿宋" w:hint="eastAsia"/>
          <w:sz w:val="32"/>
          <w:szCs w:val="32"/>
        </w:rPr>
        <w:t>2023年2月16日—4月2日。</w:t>
      </w:r>
    </w:p>
    <w:p w14:paraId="3B9B160C" w14:textId="77777777" w:rsidR="002B4195" w:rsidRPr="002B4195" w:rsidRDefault="002B4195" w:rsidP="002B4195">
      <w:pPr>
        <w:adjustRightInd w:val="0"/>
        <w:spacing w:line="560" w:lineRule="exact"/>
        <w:ind w:firstLineChars="200" w:firstLine="643"/>
        <w:rPr>
          <w:rFonts w:ascii="仿宋_GB2312" w:eastAsia="仿宋_GB2312" w:hAnsi="仿宋" w:cs="仿宋" w:hint="eastAsia"/>
          <w:sz w:val="32"/>
          <w:szCs w:val="32"/>
        </w:rPr>
      </w:pPr>
      <w:r w:rsidRPr="002B4195">
        <w:rPr>
          <w:rFonts w:ascii="仿宋_GB2312" w:eastAsia="仿宋_GB2312" w:hAnsi="仿宋" w:cs="仿宋" w:hint="eastAsia"/>
          <w:b/>
          <w:bCs/>
          <w:sz w:val="32"/>
          <w:szCs w:val="32"/>
          <w:lang w:val="zh-CN"/>
        </w:rPr>
        <w:t>2.研修内容：</w:t>
      </w:r>
      <w:r w:rsidRPr="002B4195">
        <w:rPr>
          <w:rFonts w:ascii="仿宋_GB2312" w:eastAsia="仿宋_GB2312" w:hAnsi="仿宋" w:cs="仿宋" w:hint="eastAsia"/>
          <w:sz w:val="32"/>
          <w:szCs w:val="32"/>
        </w:rPr>
        <w:t>主要围绕数字化教学资源应用、基于“班班通”的课堂教学优化策略及创新教学模式交流分享等开展基于工作坊的研修，线上指导教师专业指导与同伴共</w:t>
      </w:r>
      <w:proofErr w:type="gramStart"/>
      <w:r w:rsidRPr="002B4195">
        <w:rPr>
          <w:rFonts w:ascii="仿宋_GB2312" w:eastAsia="仿宋_GB2312" w:hAnsi="仿宋" w:cs="仿宋" w:hint="eastAsia"/>
          <w:sz w:val="32"/>
          <w:szCs w:val="32"/>
        </w:rPr>
        <w:t>研</w:t>
      </w:r>
      <w:proofErr w:type="gramEnd"/>
      <w:r w:rsidRPr="002B4195">
        <w:rPr>
          <w:rFonts w:ascii="仿宋_GB2312" w:eastAsia="仿宋_GB2312" w:hAnsi="仿宋" w:cs="仿宋" w:hint="eastAsia"/>
          <w:sz w:val="32"/>
          <w:szCs w:val="32"/>
        </w:rPr>
        <w:t>，推动教师“班班通”教学平台的应用，提升信息技术与课堂教学的融合。</w:t>
      </w:r>
    </w:p>
    <w:p w14:paraId="47A99955" w14:textId="77777777" w:rsidR="002B4195" w:rsidRPr="002B4195" w:rsidRDefault="002B4195" w:rsidP="002B4195">
      <w:pPr>
        <w:adjustRightInd w:val="0"/>
        <w:spacing w:line="560" w:lineRule="exact"/>
        <w:ind w:firstLineChars="200" w:firstLine="643"/>
        <w:rPr>
          <w:rFonts w:ascii="仿宋_GB2312" w:eastAsia="仿宋_GB2312" w:hAnsi="仿宋" w:cs="仿宋" w:hint="eastAsia"/>
          <w:sz w:val="32"/>
          <w:szCs w:val="32"/>
        </w:rPr>
      </w:pPr>
      <w:r w:rsidRPr="002B4195">
        <w:rPr>
          <w:rFonts w:ascii="仿宋_GB2312" w:eastAsia="仿宋_GB2312" w:hAnsi="仿宋" w:cs="仿宋" w:hint="eastAsia"/>
          <w:b/>
          <w:bCs/>
          <w:sz w:val="32"/>
          <w:szCs w:val="32"/>
          <w:lang w:val="zh-CN"/>
        </w:rPr>
        <w:t>3.研修方式：</w:t>
      </w:r>
      <w:r w:rsidRPr="002B4195">
        <w:rPr>
          <w:rFonts w:ascii="仿宋_GB2312" w:eastAsia="仿宋_GB2312" w:hAnsi="仿宋" w:cs="仿宋" w:hint="eastAsia"/>
          <w:sz w:val="32"/>
          <w:szCs w:val="32"/>
        </w:rPr>
        <w:t>参</w:t>
      </w:r>
      <w:proofErr w:type="gramStart"/>
      <w:r w:rsidRPr="002B4195">
        <w:rPr>
          <w:rFonts w:ascii="仿宋_GB2312" w:eastAsia="仿宋_GB2312" w:hAnsi="仿宋" w:cs="仿宋" w:hint="eastAsia"/>
          <w:sz w:val="32"/>
          <w:szCs w:val="32"/>
        </w:rPr>
        <w:t>训教师</w:t>
      </w:r>
      <w:proofErr w:type="gramEnd"/>
      <w:r w:rsidRPr="002B4195">
        <w:rPr>
          <w:rFonts w:ascii="仿宋_GB2312" w:eastAsia="仿宋_GB2312" w:hAnsi="仿宋" w:cs="仿宋" w:hint="eastAsia"/>
          <w:sz w:val="32"/>
          <w:szCs w:val="32"/>
        </w:rPr>
        <w:t>通过登录南方教师在线平台，进入</w:t>
      </w:r>
      <w:proofErr w:type="gramStart"/>
      <w:r w:rsidRPr="002B4195">
        <w:rPr>
          <w:rFonts w:ascii="仿宋_GB2312" w:eastAsia="仿宋_GB2312" w:hAnsi="仿宋" w:cs="仿宋" w:hint="eastAsia"/>
          <w:sz w:val="32"/>
          <w:szCs w:val="32"/>
        </w:rPr>
        <w:t>研修工</w:t>
      </w:r>
      <w:proofErr w:type="gramEnd"/>
      <w:r w:rsidRPr="002B4195">
        <w:rPr>
          <w:rFonts w:ascii="仿宋_GB2312" w:eastAsia="仿宋_GB2312" w:hAnsi="仿宋" w:cs="仿宋" w:hint="eastAsia"/>
          <w:sz w:val="32"/>
          <w:szCs w:val="32"/>
        </w:rPr>
        <w:t>作坊，参与交流研讨、提交研修作业等。</w:t>
      </w:r>
    </w:p>
    <w:p w14:paraId="506C3CF3" w14:textId="77777777" w:rsidR="002B4195" w:rsidRPr="002B4195" w:rsidRDefault="002B4195" w:rsidP="002B4195">
      <w:pPr>
        <w:adjustRightInd w:val="0"/>
        <w:spacing w:line="560" w:lineRule="exact"/>
        <w:ind w:firstLineChars="200" w:firstLine="640"/>
        <w:rPr>
          <w:rFonts w:ascii="楷体_GB2312" w:eastAsia="楷体_GB2312" w:hAnsi="黑体" w:cs="黑体" w:hint="eastAsia"/>
          <w:sz w:val="32"/>
          <w:szCs w:val="32"/>
          <w:lang w:val="zh-CN"/>
        </w:rPr>
      </w:pPr>
      <w:r w:rsidRPr="002B4195">
        <w:rPr>
          <w:rFonts w:ascii="楷体_GB2312" w:eastAsia="楷体_GB2312" w:hAnsi="黑体" w:cs="黑体" w:hint="eastAsia"/>
          <w:sz w:val="32"/>
          <w:szCs w:val="32"/>
          <w:lang w:val="zh-CN"/>
        </w:rPr>
        <w:t>（四）知识测试</w:t>
      </w:r>
    </w:p>
    <w:p w14:paraId="636B25C5" w14:textId="77777777" w:rsidR="002B4195" w:rsidRPr="002B4195" w:rsidRDefault="002B4195" w:rsidP="002B4195">
      <w:pPr>
        <w:adjustRightInd w:val="0"/>
        <w:spacing w:line="560" w:lineRule="exact"/>
        <w:ind w:firstLineChars="200" w:firstLine="643"/>
        <w:rPr>
          <w:rFonts w:ascii="仿宋_GB2312" w:eastAsia="仿宋_GB2312" w:hAnsi="仿宋" w:cs="仿宋" w:hint="eastAsia"/>
          <w:sz w:val="32"/>
          <w:szCs w:val="32"/>
        </w:rPr>
      </w:pPr>
      <w:r w:rsidRPr="002B4195">
        <w:rPr>
          <w:rFonts w:ascii="仿宋_GB2312" w:eastAsia="仿宋_GB2312" w:hAnsi="仿宋" w:cs="仿宋" w:hint="eastAsia"/>
          <w:b/>
          <w:bCs/>
          <w:sz w:val="32"/>
          <w:szCs w:val="32"/>
          <w:lang w:val="zh-CN"/>
        </w:rPr>
        <w:t>1.</w:t>
      </w:r>
      <w:r w:rsidRPr="002B4195">
        <w:rPr>
          <w:rFonts w:ascii="仿宋_GB2312" w:eastAsia="仿宋_GB2312" w:hAnsi="仿宋" w:cs="仿宋" w:hint="eastAsia"/>
          <w:b/>
          <w:bCs/>
          <w:sz w:val="32"/>
          <w:szCs w:val="32"/>
        </w:rPr>
        <w:t>测试时间：</w:t>
      </w:r>
      <w:r w:rsidRPr="002B4195">
        <w:rPr>
          <w:rFonts w:ascii="仿宋_GB2312" w:eastAsia="仿宋_GB2312" w:hAnsi="仿宋" w:cs="仿宋" w:hint="eastAsia"/>
          <w:sz w:val="32"/>
          <w:szCs w:val="32"/>
        </w:rPr>
        <w:t>2023年3月18日—4月5日。</w:t>
      </w:r>
    </w:p>
    <w:p w14:paraId="2094DB33" w14:textId="77777777" w:rsidR="002B4195" w:rsidRPr="002B4195" w:rsidRDefault="002B4195" w:rsidP="002B4195">
      <w:pPr>
        <w:adjustRightInd w:val="0"/>
        <w:spacing w:line="560" w:lineRule="exact"/>
        <w:ind w:firstLineChars="200" w:firstLine="643"/>
        <w:rPr>
          <w:rFonts w:ascii="仿宋_GB2312" w:eastAsia="仿宋_GB2312" w:hAnsi="仿宋" w:cs="仿宋" w:hint="eastAsia"/>
          <w:sz w:val="32"/>
          <w:szCs w:val="32"/>
        </w:rPr>
      </w:pPr>
      <w:r w:rsidRPr="002B4195">
        <w:rPr>
          <w:rFonts w:ascii="仿宋_GB2312" w:eastAsia="仿宋_GB2312" w:hAnsi="仿宋" w:cs="仿宋" w:hint="eastAsia"/>
          <w:b/>
          <w:bCs/>
          <w:sz w:val="32"/>
          <w:szCs w:val="32"/>
        </w:rPr>
        <w:t>2.参与方式：</w:t>
      </w:r>
      <w:r w:rsidRPr="002B4195">
        <w:rPr>
          <w:rFonts w:ascii="仿宋_GB2312" w:eastAsia="仿宋_GB2312" w:hAnsi="仿宋" w:cs="仿宋" w:hint="eastAsia"/>
          <w:sz w:val="32"/>
          <w:szCs w:val="32"/>
        </w:rPr>
        <w:t>每个培训班参</w:t>
      </w:r>
      <w:proofErr w:type="gramStart"/>
      <w:r w:rsidRPr="002B4195">
        <w:rPr>
          <w:rFonts w:ascii="仿宋_GB2312" w:eastAsia="仿宋_GB2312" w:hAnsi="仿宋" w:cs="仿宋" w:hint="eastAsia"/>
          <w:sz w:val="32"/>
          <w:szCs w:val="32"/>
        </w:rPr>
        <w:t>训教师</w:t>
      </w:r>
      <w:proofErr w:type="gramEnd"/>
      <w:r w:rsidRPr="002B4195">
        <w:rPr>
          <w:rFonts w:ascii="仿宋_GB2312" w:eastAsia="仿宋_GB2312" w:hAnsi="仿宋" w:cs="仿宋" w:hint="eastAsia"/>
          <w:sz w:val="32"/>
          <w:szCs w:val="32"/>
        </w:rPr>
        <w:t>在完成网络研修学习和集中培训后，通过登录南方教师在线平台，参与“班班通”教学平台应用知识测试。</w:t>
      </w:r>
    </w:p>
    <w:p w14:paraId="09A9E4D5" w14:textId="77777777" w:rsidR="002B4195" w:rsidRPr="002B4195" w:rsidRDefault="002B4195" w:rsidP="002B4195">
      <w:pPr>
        <w:pStyle w:val="1"/>
        <w:adjustRightInd w:val="0"/>
        <w:spacing w:before="0" w:after="0" w:line="560" w:lineRule="exact"/>
        <w:ind w:firstLineChars="200" w:firstLine="640"/>
        <w:rPr>
          <w:rFonts w:ascii="黑体" w:eastAsia="黑体" w:hAnsi="黑体" w:cs="黑体" w:hint="eastAsia"/>
          <w:b w:val="0"/>
          <w:bCs w:val="0"/>
          <w:sz w:val="32"/>
          <w:szCs w:val="32"/>
        </w:rPr>
      </w:pPr>
      <w:r w:rsidRPr="002B4195">
        <w:rPr>
          <w:rFonts w:ascii="黑体" w:eastAsia="黑体" w:hAnsi="黑体" w:cs="黑体" w:hint="eastAsia"/>
          <w:b w:val="0"/>
          <w:bCs w:val="0"/>
          <w:kern w:val="2"/>
          <w:sz w:val="32"/>
          <w:szCs w:val="32"/>
        </w:rPr>
        <w:t>三</w:t>
      </w:r>
      <w:r w:rsidRPr="002B4195">
        <w:rPr>
          <w:rFonts w:ascii="黑体" w:eastAsia="黑体" w:hAnsi="黑体" w:cs="黑体" w:hint="eastAsia"/>
          <w:b w:val="0"/>
          <w:bCs w:val="0"/>
          <w:kern w:val="2"/>
          <w:sz w:val="32"/>
          <w:szCs w:val="32"/>
          <w:lang w:val="zh-CN"/>
        </w:rPr>
        <w:t>、</w:t>
      </w:r>
      <w:r w:rsidRPr="002B4195">
        <w:rPr>
          <w:rFonts w:ascii="黑体" w:eastAsia="黑体" w:hAnsi="黑体" w:cs="黑体" w:hint="eastAsia"/>
          <w:b w:val="0"/>
          <w:bCs w:val="0"/>
          <w:kern w:val="2"/>
          <w:sz w:val="32"/>
          <w:szCs w:val="32"/>
        </w:rPr>
        <w:t>考核要求</w:t>
      </w:r>
    </w:p>
    <w:p w14:paraId="55BC86C9" w14:textId="77777777" w:rsidR="002B4195" w:rsidRPr="002B4195" w:rsidRDefault="002B4195" w:rsidP="002B4195">
      <w:pPr>
        <w:pStyle w:val="1"/>
        <w:adjustRightInd w:val="0"/>
        <w:spacing w:before="0" w:after="0" w:line="560" w:lineRule="exact"/>
        <w:ind w:firstLineChars="200" w:firstLine="640"/>
        <w:rPr>
          <w:rFonts w:ascii="仿宋_GB2312" w:eastAsia="仿宋_GB2312" w:hAnsi="仿宋" w:cs="仿宋" w:hint="eastAsia"/>
          <w:b w:val="0"/>
          <w:bCs w:val="0"/>
          <w:sz w:val="32"/>
          <w:szCs w:val="32"/>
        </w:rPr>
      </w:pPr>
      <w:r w:rsidRPr="002B4195">
        <w:rPr>
          <w:rFonts w:ascii="仿宋_GB2312" w:eastAsia="仿宋_GB2312" w:hAnsi="仿宋" w:cs="仿宋" w:hint="eastAsia"/>
          <w:b w:val="0"/>
          <w:bCs w:val="0"/>
          <w:kern w:val="2"/>
          <w:sz w:val="32"/>
          <w:szCs w:val="32"/>
        </w:rPr>
        <w:t>参</w:t>
      </w:r>
      <w:proofErr w:type="gramStart"/>
      <w:r w:rsidRPr="002B4195">
        <w:rPr>
          <w:rFonts w:ascii="仿宋_GB2312" w:eastAsia="仿宋_GB2312" w:hAnsi="仿宋" w:cs="仿宋" w:hint="eastAsia"/>
          <w:b w:val="0"/>
          <w:bCs w:val="0"/>
          <w:kern w:val="2"/>
          <w:sz w:val="32"/>
          <w:szCs w:val="32"/>
        </w:rPr>
        <w:t>训教师需</w:t>
      </w:r>
      <w:proofErr w:type="gramEnd"/>
      <w:r w:rsidRPr="002B4195">
        <w:rPr>
          <w:rFonts w:ascii="仿宋_GB2312" w:eastAsia="仿宋_GB2312" w:hAnsi="仿宋" w:cs="仿宋" w:hint="eastAsia"/>
          <w:b w:val="0"/>
          <w:bCs w:val="0"/>
          <w:kern w:val="2"/>
          <w:sz w:val="32"/>
          <w:szCs w:val="32"/>
        </w:rPr>
        <w:t>完成20学时网络研修学习和1.5天集中培训学习，参加教学实践应用，并且知识测试成绩合格。</w:t>
      </w:r>
    </w:p>
    <w:p w14:paraId="3C8BAAD5" w14:textId="77777777" w:rsidR="002B4195" w:rsidRPr="002B4195" w:rsidRDefault="002B4195" w:rsidP="002B4195">
      <w:pPr>
        <w:pStyle w:val="1"/>
        <w:adjustRightInd w:val="0"/>
        <w:spacing w:before="0" w:after="0" w:line="560" w:lineRule="exact"/>
        <w:ind w:firstLineChars="200" w:firstLine="640"/>
        <w:rPr>
          <w:rFonts w:ascii="黑体" w:eastAsia="黑体" w:hAnsi="黑体" w:cs="黑体" w:hint="eastAsia"/>
          <w:b w:val="0"/>
          <w:bCs w:val="0"/>
          <w:sz w:val="32"/>
          <w:szCs w:val="32"/>
        </w:rPr>
      </w:pPr>
      <w:r w:rsidRPr="002B4195">
        <w:rPr>
          <w:rFonts w:ascii="黑体" w:eastAsia="黑体" w:hAnsi="黑体" w:cs="黑体" w:hint="eastAsia"/>
          <w:b w:val="0"/>
          <w:bCs w:val="0"/>
          <w:kern w:val="2"/>
          <w:sz w:val="32"/>
          <w:szCs w:val="32"/>
        </w:rPr>
        <w:t>四</w:t>
      </w:r>
      <w:r w:rsidRPr="002B4195">
        <w:rPr>
          <w:rFonts w:ascii="黑体" w:eastAsia="黑体" w:hAnsi="黑体" w:cs="黑体" w:hint="eastAsia"/>
          <w:b w:val="0"/>
          <w:bCs w:val="0"/>
          <w:kern w:val="2"/>
          <w:sz w:val="32"/>
          <w:szCs w:val="32"/>
          <w:lang w:val="zh-CN"/>
        </w:rPr>
        <w:t>、</w:t>
      </w:r>
      <w:r w:rsidRPr="002B4195">
        <w:rPr>
          <w:rFonts w:ascii="黑体" w:eastAsia="黑体" w:hAnsi="黑体" w:cs="黑体" w:hint="eastAsia"/>
          <w:b w:val="0"/>
          <w:bCs w:val="0"/>
          <w:kern w:val="2"/>
          <w:sz w:val="32"/>
          <w:szCs w:val="32"/>
        </w:rPr>
        <w:t>培训学时</w:t>
      </w:r>
    </w:p>
    <w:p w14:paraId="552570BD" w14:textId="77777777" w:rsidR="002B4195" w:rsidRPr="002B4195" w:rsidRDefault="002B4195" w:rsidP="002B4195">
      <w:pPr>
        <w:spacing w:line="560" w:lineRule="exact"/>
        <w:ind w:firstLineChars="200" w:firstLine="640"/>
        <w:rPr>
          <w:rFonts w:ascii="仿宋_GB2312" w:eastAsia="仿宋_GB2312" w:hAnsi="仿宋" w:cs="仿宋" w:hint="eastAsia"/>
          <w:sz w:val="32"/>
          <w:szCs w:val="32"/>
        </w:rPr>
      </w:pPr>
      <w:r w:rsidRPr="002B4195">
        <w:rPr>
          <w:rFonts w:ascii="仿宋_GB2312" w:eastAsia="仿宋_GB2312" w:hAnsi="仿宋" w:cs="仿宋" w:hint="eastAsia"/>
          <w:sz w:val="32"/>
          <w:szCs w:val="32"/>
        </w:rPr>
        <w:t>培训共计专业科目32学时，参</w:t>
      </w:r>
      <w:proofErr w:type="gramStart"/>
      <w:r w:rsidRPr="002B4195">
        <w:rPr>
          <w:rFonts w:ascii="仿宋_GB2312" w:eastAsia="仿宋_GB2312" w:hAnsi="仿宋" w:cs="仿宋" w:hint="eastAsia"/>
          <w:sz w:val="32"/>
          <w:szCs w:val="32"/>
        </w:rPr>
        <w:t>训教师</w:t>
      </w:r>
      <w:proofErr w:type="gramEnd"/>
      <w:r w:rsidRPr="002B4195">
        <w:rPr>
          <w:rFonts w:ascii="仿宋_GB2312" w:eastAsia="仿宋_GB2312" w:hAnsi="仿宋" w:cs="仿宋" w:hint="eastAsia"/>
          <w:sz w:val="32"/>
          <w:szCs w:val="32"/>
        </w:rPr>
        <w:t>经考核合格后，颁发</w:t>
      </w:r>
      <w:r w:rsidRPr="002B4195">
        <w:rPr>
          <w:rFonts w:ascii="仿宋_GB2312" w:eastAsia="仿宋_GB2312" w:hAnsi="仿宋" w:cs="仿宋" w:hint="eastAsia"/>
          <w:sz w:val="32"/>
          <w:szCs w:val="32"/>
        </w:rPr>
        <w:lastRenderedPageBreak/>
        <w:t>《广东省中小学教师省级培训结业证书》，并由培训机构将学时导入广东省教师继续教育信息管理系统（</w:t>
      </w:r>
      <w:hyperlink r:id="rId9" w:history="1">
        <w:r w:rsidRPr="002B4195">
          <w:rPr>
            <w:rFonts w:ascii="仿宋_GB2312" w:eastAsia="仿宋_GB2312" w:hAnsi="仿宋" w:cs="仿宋" w:hint="eastAsia"/>
            <w:sz w:val="32"/>
            <w:szCs w:val="32"/>
          </w:rPr>
          <w:t>https://jsglpt.gdedu.gov.cn/</w:t>
        </w:r>
      </w:hyperlink>
      <w:r w:rsidRPr="002B4195">
        <w:rPr>
          <w:rFonts w:ascii="仿宋_GB2312" w:eastAsia="仿宋_GB2312" w:hAnsi="仿宋" w:cs="仿宋" w:hint="eastAsia"/>
          <w:sz w:val="32"/>
          <w:szCs w:val="32"/>
        </w:rPr>
        <w:t>），未在此系统注册的参</w:t>
      </w:r>
      <w:proofErr w:type="gramStart"/>
      <w:r w:rsidRPr="002B4195">
        <w:rPr>
          <w:rFonts w:ascii="仿宋_GB2312" w:eastAsia="仿宋_GB2312" w:hAnsi="仿宋" w:cs="仿宋" w:hint="eastAsia"/>
          <w:sz w:val="32"/>
          <w:szCs w:val="32"/>
        </w:rPr>
        <w:t>训教师</w:t>
      </w:r>
      <w:proofErr w:type="gramEnd"/>
      <w:r w:rsidRPr="002B4195">
        <w:rPr>
          <w:rFonts w:ascii="仿宋_GB2312" w:eastAsia="仿宋_GB2312" w:hAnsi="仿宋" w:cs="仿宋" w:hint="eastAsia"/>
          <w:sz w:val="32"/>
          <w:szCs w:val="32"/>
        </w:rPr>
        <w:t>应由任职单位在该系统注册账号，然后参</w:t>
      </w:r>
      <w:proofErr w:type="gramStart"/>
      <w:r w:rsidRPr="002B4195">
        <w:rPr>
          <w:rFonts w:ascii="仿宋_GB2312" w:eastAsia="仿宋_GB2312" w:hAnsi="仿宋" w:cs="仿宋" w:hint="eastAsia"/>
          <w:sz w:val="32"/>
          <w:szCs w:val="32"/>
        </w:rPr>
        <w:t>训教师</w:t>
      </w:r>
      <w:proofErr w:type="gramEnd"/>
      <w:r w:rsidRPr="002B4195">
        <w:rPr>
          <w:rFonts w:ascii="仿宋_GB2312" w:eastAsia="仿宋_GB2312" w:hAnsi="仿宋" w:cs="仿宋" w:hint="eastAsia"/>
          <w:sz w:val="32"/>
          <w:szCs w:val="32"/>
        </w:rPr>
        <w:t>本人登录该系统完善个人信息，以便后续进行学时登记，具体操作指引见附件3。</w:t>
      </w:r>
    </w:p>
    <w:p w14:paraId="1862E7D1" w14:textId="77777777" w:rsidR="002B4195" w:rsidRPr="002B4195" w:rsidRDefault="002B4195" w:rsidP="002B4195">
      <w:pPr>
        <w:pStyle w:val="1"/>
        <w:adjustRightInd w:val="0"/>
        <w:spacing w:before="0" w:after="0" w:line="560" w:lineRule="exact"/>
        <w:ind w:firstLineChars="200" w:firstLine="640"/>
        <w:rPr>
          <w:rFonts w:ascii="黑体" w:eastAsia="黑体" w:hAnsi="黑体" w:cs="黑体" w:hint="eastAsia"/>
          <w:b w:val="0"/>
          <w:bCs w:val="0"/>
          <w:kern w:val="2"/>
          <w:sz w:val="32"/>
          <w:szCs w:val="32"/>
        </w:rPr>
      </w:pPr>
      <w:r w:rsidRPr="002B4195">
        <w:rPr>
          <w:rFonts w:ascii="黑体" w:eastAsia="黑体" w:hAnsi="黑体" w:cs="黑体" w:hint="eastAsia"/>
          <w:b w:val="0"/>
          <w:bCs w:val="0"/>
          <w:kern w:val="2"/>
          <w:sz w:val="32"/>
          <w:szCs w:val="32"/>
        </w:rPr>
        <w:t>五、培训机构</w:t>
      </w:r>
    </w:p>
    <w:p w14:paraId="2563F8A5" w14:textId="77777777" w:rsidR="002B4195" w:rsidRPr="002B4195" w:rsidRDefault="002B4195" w:rsidP="002B4195">
      <w:pPr>
        <w:pStyle w:val="11"/>
        <w:spacing w:line="560" w:lineRule="exact"/>
        <w:rPr>
          <w:rFonts w:ascii="仿宋_GB2312" w:eastAsia="仿宋_GB2312" w:hint="eastAsia"/>
          <w:sz w:val="32"/>
          <w:szCs w:val="32"/>
        </w:rPr>
      </w:pPr>
      <w:r w:rsidRPr="002B4195">
        <w:rPr>
          <w:rFonts w:ascii="仿宋_GB2312" w:eastAsia="仿宋_GB2312" w:hAnsi="仿宋" w:cs="仿宋" w:hint="eastAsia"/>
          <w:sz w:val="32"/>
          <w:szCs w:val="32"/>
        </w:rPr>
        <w:t>依据</w:t>
      </w:r>
      <w:r w:rsidRPr="002B4195">
        <w:rPr>
          <w:rFonts w:ascii="仿宋_GB2312" w:eastAsia="仿宋_GB2312" w:hAnsi="仿宋" w:cs="仿宋" w:hint="eastAsia"/>
          <w:sz w:val="32"/>
          <w:szCs w:val="32"/>
          <w:lang w:val="zh-CN"/>
        </w:rPr>
        <w:t>《广东省教育厅关于做好第三批世行贷款“班班通”项目学校教师应用培训项目实施工作的通知》</w:t>
      </w:r>
      <w:r w:rsidRPr="002B4195">
        <w:rPr>
          <w:rFonts w:ascii="仿宋_GB2312" w:eastAsia="仿宋_GB2312" w:hAnsi="仿宋" w:cs="仿宋" w:hint="eastAsia"/>
          <w:sz w:val="32"/>
          <w:szCs w:val="32"/>
        </w:rPr>
        <w:t>，确定广州市广播电视大学为我市本批世行贷款“班班通”项目学校教师应用培训承办单位。</w:t>
      </w:r>
    </w:p>
    <w:p w14:paraId="0746A2DE" w14:textId="77777777" w:rsidR="002B4195" w:rsidRPr="002B4195" w:rsidRDefault="002B4195" w:rsidP="002B4195">
      <w:pPr>
        <w:pStyle w:val="1"/>
        <w:adjustRightInd w:val="0"/>
        <w:spacing w:before="0" w:after="0" w:line="560" w:lineRule="exact"/>
        <w:ind w:firstLineChars="200" w:firstLine="640"/>
        <w:rPr>
          <w:rFonts w:ascii="黑体" w:eastAsia="黑体" w:hAnsi="黑体" w:cs="黑体" w:hint="eastAsia"/>
          <w:b w:val="0"/>
          <w:bCs w:val="0"/>
          <w:kern w:val="2"/>
          <w:sz w:val="32"/>
          <w:szCs w:val="32"/>
        </w:rPr>
      </w:pPr>
      <w:r w:rsidRPr="002B4195">
        <w:rPr>
          <w:rFonts w:ascii="黑体" w:eastAsia="黑体" w:hAnsi="黑体" w:cs="黑体" w:hint="eastAsia"/>
          <w:b w:val="0"/>
          <w:bCs w:val="0"/>
          <w:kern w:val="2"/>
          <w:sz w:val="32"/>
          <w:szCs w:val="32"/>
        </w:rPr>
        <w:t>六、培训经费</w:t>
      </w:r>
    </w:p>
    <w:p w14:paraId="3BE2D8B8" w14:textId="77777777" w:rsidR="002B4195" w:rsidRPr="002B4195" w:rsidRDefault="002B4195" w:rsidP="002B4195">
      <w:pPr>
        <w:adjustRightInd w:val="0"/>
        <w:spacing w:line="560" w:lineRule="exact"/>
        <w:ind w:firstLineChars="200" w:firstLine="640"/>
        <w:rPr>
          <w:rFonts w:ascii="仿宋_GB2312" w:eastAsia="仿宋_GB2312" w:hAnsi="仿宋" w:cs="仿宋" w:hint="eastAsia"/>
          <w:sz w:val="32"/>
          <w:szCs w:val="32"/>
          <w:lang w:val="zh-CN"/>
        </w:rPr>
      </w:pPr>
      <w:proofErr w:type="gramStart"/>
      <w:r w:rsidRPr="002B4195">
        <w:rPr>
          <w:rFonts w:ascii="仿宋_GB2312" w:eastAsia="仿宋_GB2312" w:hAnsi="仿宋" w:cs="仿宋" w:hint="eastAsia"/>
          <w:sz w:val="32"/>
          <w:szCs w:val="32"/>
        </w:rPr>
        <w:t>本培训</w:t>
      </w:r>
      <w:proofErr w:type="gramEnd"/>
      <w:r w:rsidRPr="002B4195">
        <w:rPr>
          <w:rFonts w:ascii="仿宋_GB2312" w:eastAsia="仿宋_GB2312" w:hAnsi="仿宋" w:cs="仿宋" w:hint="eastAsia"/>
          <w:sz w:val="32"/>
          <w:szCs w:val="32"/>
        </w:rPr>
        <w:t>项目使用世行贷款资金。培训期间参训学员食宿由培训机构安排，参训学员往返交通费</w:t>
      </w:r>
      <w:proofErr w:type="gramStart"/>
      <w:r w:rsidRPr="002B4195">
        <w:rPr>
          <w:rFonts w:ascii="仿宋_GB2312" w:eastAsia="仿宋_GB2312" w:hAnsi="仿宋" w:cs="仿宋" w:hint="eastAsia"/>
          <w:sz w:val="32"/>
          <w:szCs w:val="32"/>
        </w:rPr>
        <w:t>回所在</w:t>
      </w:r>
      <w:proofErr w:type="gramEnd"/>
      <w:r w:rsidRPr="002B4195">
        <w:rPr>
          <w:rFonts w:ascii="仿宋_GB2312" w:eastAsia="仿宋_GB2312" w:hAnsi="仿宋" w:cs="仿宋" w:hint="eastAsia"/>
          <w:sz w:val="32"/>
          <w:szCs w:val="32"/>
        </w:rPr>
        <w:t>单位报销，学员自行选择交通工具按时前往培训地点报到。</w:t>
      </w:r>
    </w:p>
    <w:p w14:paraId="08A0DBEB" w14:textId="77777777" w:rsidR="002B4195" w:rsidRPr="002B4195" w:rsidRDefault="002B4195" w:rsidP="002B4195">
      <w:pPr>
        <w:pStyle w:val="1"/>
        <w:adjustRightInd w:val="0"/>
        <w:spacing w:before="0" w:after="0" w:line="560" w:lineRule="exact"/>
        <w:ind w:firstLineChars="200" w:firstLine="640"/>
        <w:rPr>
          <w:rFonts w:ascii="黑体" w:eastAsia="黑体" w:hAnsi="黑体" w:cs="黑体" w:hint="eastAsia"/>
          <w:b w:val="0"/>
          <w:bCs w:val="0"/>
          <w:kern w:val="2"/>
          <w:sz w:val="32"/>
          <w:szCs w:val="32"/>
        </w:rPr>
      </w:pPr>
      <w:r w:rsidRPr="002B4195">
        <w:rPr>
          <w:rFonts w:ascii="黑体" w:eastAsia="黑体" w:hAnsi="黑体" w:cs="黑体" w:hint="eastAsia"/>
          <w:b w:val="0"/>
          <w:bCs w:val="0"/>
          <w:kern w:val="2"/>
          <w:sz w:val="32"/>
          <w:szCs w:val="32"/>
        </w:rPr>
        <w:t>七、其他事项</w:t>
      </w:r>
    </w:p>
    <w:p w14:paraId="1E218E61" w14:textId="77777777" w:rsidR="002B4195" w:rsidRPr="002B4195" w:rsidRDefault="002B4195" w:rsidP="002B4195">
      <w:pPr>
        <w:adjustRightInd w:val="0"/>
        <w:spacing w:line="560" w:lineRule="exact"/>
        <w:ind w:firstLineChars="200" w:firstLine="640"/>
        <w:rPr>
          <w:rFonts w:ascii="仿宋_GB2312" w:eastAsia="仿宋_GB2312" w:hAnsi="仿宋" w:cs="仿宋" w:hint="eastAsia"/>
          <w:sz w:val="32"/>
          <w:szCs w:val="32"/>
        </w:rPr>
      </w:pPr>
      <w:r w:rsidRPr="002B4195">
        <w:rPr>
          <w:rFonts w:ascii="仿宋_GB2312" w:eastAsia="仿宋_GB2312" w:hAnsi="仿宋" w:cs="仿宋" w:hint="eastAsia"/>
          <w:sz w:val="32"/>
          <w:szCs w:val="32"/>
          <w:lang w:val="zh-CN"/>
        </w:rPr>
        <w:t>（</w:t>
      </w:r>
      <w:r w:rsidRPr="002B4195">
        <w:rPr>
          <w:rFonts w:ascii="仿宋_GB2312" w:eastAsia="仿宋_GB2312" w:hAnsi="仿宋" w:cs="仿宋" w:hint="eastAsia"/>
          <w:sz w:val="32"/>
          <w:szCs w:val="32"/>
        </w:rPr>
        <w:t>一</w:t>
      </w:r>
      <w:r w:rsidRPr="002B4195">
        <w:rPr>
          <w:rFonts w:ascii="仿宋_GB2312" w:eastAsia="仿宋_GB2312" w:hAnsi="仿宋" w:cs="仿宋" w:hint="eastAsia"/>
          <w:sz w:val="32"/>
          <w:szCs w:val="32"/>
          <w:lang w:val="zh-CN"/>
        </w:rPr>
        <w:t>）各校要高度重视，</w:t>
      </w:r>
      <w:r w:rsidRPr="002B4195">
        <w:rPr>
          <w:rFonts w:ascii="仿宋_GB2312" w:eastAsia="仿宋_GB2312" w:hAnsi="仿宋" w:cs="仿宋" w:hint="eastAsia"/>
          <w:sz w:val="32"/>
          <w:szCs w:val="32"/>
        </w:rPr>
        <w:t>配合做好培训工作，及时通知相关教师参加培训学习。根据项目承办单位要求，附件1参训名单已于培训启动前录入系统，原则上不得更改（如确因退休、调离等特殊原因需要换人的，须向雷州市教育局提出申请，再由市教育局向项目承办单位提出变更）。</w:t>
      </w:r>
    </w:p>
    <w:p w14:paraId="085FE813" w14:textId="77777777" w:rsidR="002B4195" w:rsidRPr="002B4195" w:rsidRDefault="002B4195" w:rsidP="002B4195">
      <w:pPr>
        <w:pStyle w:val="11"/>
        <w:spacing w:line="560" w:lineRule="exact"/>
        <w:rPr>
          <w:rFonts w:ascii="仿宋_GB2312" w:eastAsia="仿宋_GB2312" w:hAnsi="仿宋" w:cs="仿宋" w:hint="eastAsia"/>
          <w:sz w:val="32"/>
          <w:szCs w:val="32"/>
        </w:rPr>
      </w:pPr>
      <w:r w:rsidRPr="002B4195">
        <w:rPr>
          <w:rFonts w:ascii="仿宋_GB2312" w:eastAsia="仿宋_GB2312" w:hAnsi="仿宋" w:cs="仿宋" w:hint="eastAsia"/>
          <w:sz w:val="32"/>
          <w:szCs w:val="32"/>
        </w:rPr>
        <w:t>（二）各校要通知参</w:t>
      </w:r>
      <w:proofErr w:type="gramStart"/>
      <w:r w:rsidRPr="002B4195">
        <w:rPr>
          <w:rFonts w:ascii="仿宋_GB2312" w:eastAsia="仿宋_GB2312" w:hAnsi="仿宋" w:cs="仿宋" w:hint="eastAsia"/>
          <w:sz w:val="32"/>
          <w:szCs w:val="32"/>
        </w:rPr>
        <w:t>训教师</w:t>
      </w:r>
      <w:proofErr w:type="gramEnd"/>
      <w:r w:rsidRPr="002B4195">
        <w:rPr>
          <w:rFonts w:ascii="仿宋_GB2312" w:eastAsia="仿宋_GB2312" w:hAnsi="仿宋" w:cs="仿宋" w:hint="eastAsia"/>
          <w:sz w:val="32"/>
          <w:szCs w:val="32"/>
        </w:rPr>
        <w:t>扫描相应二</w:t>
      </w:r>
      <w:proofErr w:type="gramStart"/>
      <w:r w:rsidRPr="002B4195">
        <w:rPr>
          <w:rFonts w:ascii="仿宋_GB2312" w:eastAsia="仿宋_GB2312" w:hAnsi="仿宋" w:cs="仿宋" w:hint="eastAsia"/>
          <w:sz w:val="32"/>
          <w:szCs w:val="32"/>
        </w:rPr>
        <w:t>维码加入班</w:t>
      </w:r>
      <w:proofErr w:type="gramEnd"/>
      <w:r w:rsidRPr="002B4195">
        <w:rPr>
          <w:rFonts w:ascii="仿宋_GB2312" w:eastAsia="仿宋_GB2312" w:hAnsi="仿宋" w:cs="仿宋" w:hint="eastAsia"/>
          <w:sz w:val="32"/>
          <w:szCs w:val="32"/>
        </w:rPr>
        <w:t>群，具体培训要求将</w:t>
      </w:r>
      <w:proofErr w:type="gramStart"/>
      <w:r w:rsidRPr="002B4195">
        <w:rPr>
          <w:rFonts w:ascii="仿宋_GB2312" w:eastAsia="仿宋_GB2312" w:hAnsi="仿宋" w:cs="仿宋" w:hint="eastAsia"/>
          <w:sz w:val="32"/>
          <w:szCs w:val="32"/>
        </w:rPr>
        <w:t>在班群中</w:t>
      </w:r>
      <w:proofErr w:type="gramEnd"/>
      <w:r w:rsidRPr="002B4195">
        <w:rPr>
          <w:rFonts w:ascii="仿宋_GB2312" w:eastAsia="仿宋_GB2312" w:hAnsi="仿宋" w:cs="仿宋" w:hint="eastAsia"/>
          <w:sz w:val="32"/>
          <w:szCs w:val="32"/>
        </w:rPr>
        <w:t>发布。</w:t>
      </w:r>
      <w:proofErr w:type="gramStart"/>
      <w:r w:rsidRPr="002B4195">
        <w:rPr>
          <w:rFonts w:ascii="仿宋_GB2312" w:eastAsia="仿宋_GB2312" w:hAnsi="仿宋" w:cs="仿宋" w:hint="eastAsia"/>
          <w:sz w:val="32"/>
          <w:szCs w:val="32"/>
        </w:rPr>
        <w:t>微信班群二维码</w:t>
      </w:r>
      <w:proofErr w:type="gramEnd"/>
      <w:r w:rsidRPr="002B4195">
        <w:rPr>
          <w:rFonts w:ascii="仿宋_GB2312" w:eastAsia="仿宋_GB2312" w:hAnsi="仿宋" w:cs="仿宋" w:hint="eastAsia"/>
          <w:sz w:val="32"/>
          <w:szCs w:val="32"/>
        </w:rPr>
        <w:t>详见附件2。</w:t>
      </w:r>
    </w:p>
    <w:p w14:paraId="49558D72" w14:textId="77777777" w:rsidR="002B4195" w:rsidRDefault="002B4195" w:rsidP="002B4195">
      <w:pPr>
        <w:adjustRightInd w:val="0"/>
        <w:spacing w:line="560" w:lineRule="exact"/>
        <w:ind w:firstLineChars="200" w:firstLine="640"/>
        <w:rPr>
          <w:rFonts w:ascii="仿宋_GB2312" w:eastAsia="仿宋_GB2312" w:hAnsi="仿宋" w:cs="仿宋"/>
          <w:sz w:val="32"/>
          <w:szCs w:val="32"/>
          <w:lang w:val="zh-CN"/>
        </w:rPr>
      </w:pPr>
      <w:r w:rsidRPr="002B4195">
        <w:rPr>
          <w:rFonts w:ascii="仿宋_GB2312" w:eastAsia="仿宋_GB2312" w:hAnsi="仿宋" w:cs="仿宋" w:hint="eastAsia"/>
          <w:sz w:val="32"/>
          <w:szCs w:val="32"/>
        </w:rPr>
        <w:lastRenderedPageBreak/>
        <w:t>（三）各参</w:t>
      </w:r>
      <w:proofErr w:type="gramStart"/>
      <w:r w:rsidRPr="002B4195">
        <w:rPr>
          <w:rFonts w:ascii="仿宋_GB2312" w:eastAsia="仿宋_GB2312" w:hAnsi="仿宋" w:cs="仿宋" w:hint="eastAsia"/>
          <w:sz w:val="32"/>
          <w:szCs w:val="32"/>
        </w:rPr>
        <w:t>训教师</w:t>
      </w:r>
      <w:proofErr w:type="gramEnd"/>
      <w:r w:rsidRPr="002B4195">
        <w:rPr>
          <w:rFonts w:ascii="仿宋_GB2312" w:eastAsia="仿宋_GB2312" w:hAnsi="仿宋" w:cs="仿宋" w:hint="eastAsia"/>
          <w:sz w:val="32"/>
          <w:szCs w:val="32"/>
        </w:rPr>
        <w:t>要</w:t>
      </w:r>
      <w:r w:rsidRPr="002B4195">
        <w:rPr>
          <w:rFonts w:ascii="仿宋_GB2312" w:eastAsia="仿宋_GB2312" w:hAnsi="仿宋" w:cs="仿宋" w:hint="eastAsia"/>
          <w:sz w:val="32"/>
          <w:szCs w:val="32"/>
          <w:lang w:val="zh-CN"/>
        </w:rPr>
        <w:t>遵守培训所在地</w:t>
      </w:r>
      <w:r w:rsidRPr="002B4195">
        <w:rPr>
          <w:rFonts w:ascii="仿宋_GB2312" w:eastAsia="仿宋_GB2312" w:hAnsi="仿宋" w:cs="仿宋" w:hint="eastAsia"/>
          <w:sz w:val="32"/>
          <w:szCs w:val="32"/>
        </w:rPr>
        <w:t>防疫要求</w:t>
      </w:r>
      <w:r w:rsidRPr="002B4195">
        <w:rPr>
          <w:rFonts w:ascii="仿宋_GB2312" w:eastAsia="仿宋_GB2312" w:hAnsi="仿宋" w:cs="仿宋" w:hint="eastAsia"/>
          <w:sz w:val="32"/>
          <w:szCs w:val="32"/>
          <w:lang w:val="zh-CN"/>
        </w:rPr>
        <w:t>，佩戴口罩进入，如参训途中身体出现异常情况，</w:t>
      </w:r>
      <w:proofErr w:type="gramStart"/>
      <w:r w:rsidRPr="002B4195">
        <w:rPr>
          <w:rFonts w:ascii="仿宋_GB2312" w:eastAsia="仿宋_GB2312" w:hAnsi="仿宋" w:cs="仿宋" w:hint="eastAsia"/>
          <w:sz w:val="32"/>
          <w:szCs w:val="32"/>
          <w:lang w:val="zh-CN"/>
        </w:rPr>
        <w:t>须第一时间</w:t>
      </w:r>
      <w:proofErr w:type="gramEnd"/>
      <w:r w:rsidRPr="002B4195">
        <w:rPr>
          <w:rFonts w:ascii="仿宋_GB2312" w:eastAsia="仿宋_GB2312" w:hAnsi="仿宋" w:cs="仿宋" w:hint="eastAsia"/>
          <w:sz w:val="32"/>
          <w:szCs w:val="32"/>
          <w:lang w:val="zh-CN"/>
        </w:rPr>
        <w:t>向</w:t>
      </w:r>
      <w:r w:rsidRPr="002B4195">
        <w:rPr>
          <w:rFonts w:ascii="仿宋_GB2312" w:eastAsia="仿宋_GB2312" w:hAnsi="仿宋" w:cs="仿宋" w:hint="eastAsia"/>
          <w:sz w:val="32"/>
          <w:szCs w:val="32"/>
        </w:rPr>
        <w:t>承办单位</w:t>
      </w:r>
      <w:r w:rsidRPr="002B4195">
        <w:rPr>
          <w:rFonts w:ascii="仿宋_GB2312" w:eastAsia="仿宋_GB2312" w:hAnsi="仿宋" w:cs="仿宋" w:hint="eastAsia"/>
          <w:sz w:val="32"/>
          <w:szCs w:val="32"/>
          <w:lang w:val="zh-CN"/>
        </w:rPr>
        <w:t>报告。遵守培训纪律，服从</w:t>
      </w:r>
      <w:r w:rsidRPr="002B4195">
        <w:rPr>
          <w:rFonts w:ascii="仿宋_GB2312" w:eastAsia="仿宋_GB2312" w:hAnsi="仿宋" w:cs="仿宋" w:hint="eastAsia"/>
          <w:sz w:val="32"/>
          <w:szCs w:val="32"/>
        </w:rPr>
        <w:t>承办单位</w:t>
      </w:r>
      <w:r w:rsidRPr="002B4195">
        <w:rPr>
          <w:rFonts w:ascii="仿宋_GB2312" w:eastAsia="仿宋_GB2312" w:hAnsi="仿宋" w:cs="仿宋" w:hint="eastAsia"/>
          <w:sz w:val="32"/>
          <w:szCs w:val="32"/>
          <w:lang w:val="zh-CN"/>
        </w:rPr>
        <w:t>管理规定，认真完成</w:t>
      </w:r>
      <w:r w:rsidRPr="002B4195">
        <w:rPr>
          <w:rFonts w:ascii="仿宋_GB2312" w:eastAsia="仿宋_GB2312" w:hAnsi="仿宋" w:cs="仿宋" w:hint="eastAsia"/>
          <w:sz w:val="32"/>
          <w:szCs w:val="32"/>
        </w:rPr>
        <w:t>培训学习</w:t>
      </w:r>
      <w:r w:rsidRPr="002B4195">
        <w:rPr>
          <w:rFonts w:ascii="仿宋_GB2312" w:eastAsia="仿宋_GB2312" w:hAnsi="仿宋" w:cs="仿宋" w:hint="eastAsia"/>
          <w:sz w:val="32"/>
          <w:szCs w:val="32"/>
          <w:lang w:val="zh-CN"/>
        </w:rPr>
        <w:t>。</w:t>
      </w:r>
    </w:p>
    <w:p w14:paraId="358EFC66" w14:textId="585B8443" w:rsidR="002B4195" w:rsidRPr="002B4195" w:rsidRDefault="002B4195" w:rsidP="002B4195">
      <w:pPr>
        <w:adjustRightInd w:val="0"/>
        <w:spacing w:line="560" w:lineRule="exact"/>
        <w:ind w:firstLineChars="200" w:firstLine="640"/>
        <w:rPr>
          <w:rFonts w:ascii="仿宋_GB2312" w:eastAsia="仿宋_GB2312" w:hAnsi="仿宋" w:cs="仿宋" w:hint="eastAsia"/>
          <w:sz w:val="32"/>
          <w:szCs w:val="32"/>
        </w:rPr>
      </w:pPr>
      <w:r w:rsidRPr="002B4195">
        <w:rPr>
          <w:rFonts w:ascii="仿宋_GB2312" w:eastAsia="仿宋_GB2312" w:hAnsi="仿宋" w:cs="仿宋" w:hint="eastAsia"/>
          <w:sz w:val="32"/>
          <w:szCs w:val="32"/>
        </w:rPr>
        <w:t>（四）项目联系人</w:t>
      </w:r>
    </w:p>
    <w:p w14:paraId="49759AF6" w14:textId="77777777" w:rsidR="002B4195" w:rsidRPr="002B4195" w:rsidRDefault="002B4195" w:rsidP="002B4195">
      <w:pPr>
        <w:adjustRightInd w:val="0"/>
        <w:spacing w:line="560" w:lineRule="exact"/>
        <w:ind w:firstLineChars="200" w:firstLine="640"/>
        <w:rPr>
          <w:rFonts w:ascii="仿宋_GB2312" w:eastAsia="仿宋_GB2312" w:hAnsi="仿宋" w:cs="仿宋" w:hint="eastAsia"/>
          <w:sz w:val="32"/>
          <w:szCs w:val="32"/>
        </w:rPr>
      </w:pPr>
      <w:r w:rsidRPr="002B4195">
        <w:rPr>
          <w:rFonts w:ascii="仿宋_GB2312" w:eastAsia="仿宋_GB2312" w:hAnsi="仿宋" w:cs="仿宋" w:hint="eastAsia"/>
          <w:sz w:val="32"/>
          <w:szCs w:val="32"/>
        </w:rPr>
        <w:t>雷州市教育局联系人：</w:t>
      </w:r>
      <w:proofErr w:type="gramStart"/>
      <w:r w:rsidRPr="002B4195">
        <w:rPr>
          <w:rFonts w:ascii="仿宋_GB2312" w:eastAsia="仿宋_GB2312" w:hAnsi="仿宋" w:cs="仿宋" w:hint="eastAsia"/>
          <w:sz w:val="32"/>
          <w:szCs w:val="32"/>
        </w:rPr>
        <w:t>赖兆南</w:t>
      </w:r>
      <w:proofErr w:type="gramEnd"/>
      <w:r w:rsidRPr="002B4195">
        <w:rPr>
          <w:rFonts w:ascii="仿宋_GB2312" w:eastAsia="仿宋_GB2312" w:hAnsi="仿宋" w:cs="仿宋" w:hint="eastAsia"/>
          <w:sz w:val="32"/>
          <w:szCs w:val="32"/>
        </w:rPr>
        <w:t>，联系电话：13590003216。</w:t>
      </w:r>
    </w:p>
    <w:p w14:paraId="3FC6BB44" w14:textId="77777777" w:rsidR="002B4195" w:rsidRPr="002B4195" w:rsidRDefault="002B4195" w:rsidP="002B4195">
      <w:pPr>
        <w:adjustRightInd w:val="0"/>
        <w:spacing w:line="560" w:lineRule="exact"/>
        <w:ind w:firstLineChars="200" w:firstLine="640"/>
        <w:rPr>
          <w:rFonts w:ascii="仿宋_GB2312" w:eastAsia="仿宋_GB2312" w:hAnsi="仿宋" w:cs="仿宋" w:hint="eastAsia"/>
          <w:sz w:val="32"/>
          <w:szCs w:val="32"/>
        </w:rPr>
      </w:pPr>
      <w:r w:rsidRPr="002B4195">
        <w:rPr>
          <w:rFonts w:ascii="仿宋_GB2312" w:eastAsia="仿宋_GB2312" w:hAnsi="仿宋" w:cs="仿宋" w:hint="eastAsia"/>
          <w:sz w:val="32"/>
          <w:szCs w:val="32"/>
        </w:rPr>
        <w:t>广州市广播电视大学联系人：李嘉恩，联系电话：13751784178。</w:t>
      </w:r>
    </w:p>
    <w:p w14:paraId="460AE8C2" w14:textId="77777777" w:rsidR="002B4195" w:rsidRPr="002B4195" w:rsidRDefault="002B4195" w:rsidP="002B4195">
      <w:pPr>
        <w:adjustRightInd w:val="0"/>
        <w:spacing w:line="560" w:lineRule="exact"/>
        <w:ind w:firstLineChars="200" w:firstLine="640"/>
        <w:rPr>
          <w:rFonts w:ascii="仿宋_GB2312" w:eastAsia="仿宋_GB2312" w:hAnsi="仿宋" w:cs="仿宋" w:hint="eastAsia"/>
          <w:sz w:val="32"/>
          <w:szCs w:val="32"/>
        </w:rPr>
      </w:pPr>
    </w:p>
    <w:p w14:paraId="2B903823" w14:textId="77777777" w:rsidR="002B4195" w:rsidRPr="002B4195" w:rsidRDefault="002B4195" w:rsidP="002B4195">
      <w:pPr>
        <w:adjustRightInd w:val="0"/>
        <w:spacing w:line="560" w:lineRule="exact"/>
        <w:ind w:leftChars="304" w:left="1918" w:hangingChars="400" w:hanging="1280"/>
        <w:rPr>
          <w:rFonts w:ascii="仿宋_GB2312" w:eastAsia="仿宋_GB2312" w:hAnsi="仿宋" w:cs="仿宋" w:hint="eastAsia"/>
          <w:sz w:val="32"/>
          <w:szCs w:val="32"/>
        </w:rPr>
      </w:pPr>
      <w:r w:rsidRPr="002B4195">
        <w:rPr>
          <w:rFonts w:ascii="仿宋_GB2312" w:eastAsia="仿宋_GB2312" w:hAnsi="仿宋" w:cs="仿宋" w:hint="eastAsia"/>
          <w:sz w:val="32"/>
          <w:szCs w:val="32"/>
        </w:rPr>
        <w:t>附件：1.雷州市第三批世行贷款“班班通”项目学校教师应用</w:t>
      </w:r>
      <w:r w:rsidRPr="002B4195">
        <w:rPr>
          <w:rFonts w:ascii="仿宋_GB2312" w:eastAsia="仿宋_GB2312" w:hAnsi="仿宋" w:cs="仿宋" w:hint="eastAsia"/>
          <w:sz w:val="32"/>
          <w:szCs w:val="32"/>
          <w:lang w:val="zh-CN"/>
        </w:rPr>
        <w:t>培训</w:t>
      </w:r>
      <w:r w:rsidRPr="002B4195">
        <w:rPr>
          <w:rFonts w:ascii="仿宋_GB2312" w:eastAsia="仿宋_GB2312" w:hAnsi="仿宋" w:cs="仿宋" w:hint="eastAsia"/>
          <w:sz w:val="32"/>
          <w:szCs w:val="32"/>
        </w:rPr>
        <w:t>项目集中培训参训人员分班表</w:t>
      </w:r>
    </w:p>
    <w:p w14:paraId="56C67280" w14:textId="77777777" w:rsidR="002B4195" w:rsidRPr="002B4195" w:rsidRDefault="002B4195" w:rsidP="002B4195">
      <w:pPr>
        <w:pStyle w:val="11"/>
        <w:spacing w:line="560" w:lineRule="exact"/>
        <w:ind w:firstLineChars="500" w:firstLine="1600"/>
        <w:rPr>
          <w:rFonts w:ascii="仿宋_GB2312" w:eastAsia="仿宋_GB2312" w:hAnsi="仿宋" w:cs="仿宋" w:hint="eastAsia"/>
          <w:sz w:val="32"/>
          <w:szCs w:val="32"/>
        </w:rPr>
      </w:pPr>
      <w:r w:rsidRPr="002B4195">
        <w:rPr>
          <w:rFonts w:ascii="仿宋_GB2312" w:eastAsia="仿宋_GB2312" w:hAnsi="仿宋" w:cs="仿宋" w:hint="eastAsia"/>
          <w:sz w:val="32"/>
          <w:szCs w:val="32"/>
        </w:rPr>
        <w:t>2.</w:t>
      </w:r>
      <w:proofErr w:type="gramStart"/>
      <w:r w:rsidRPr="002B4195">
        <w:rPr>
          <w:rFonts w:ascii="仿宋_GB2312" w:eastAsia="仿宋_GB2312" w:hAnsi="仿宋" w:cs="仿宋" w:hint="eastAsia"/>
          <w:sz w:val="32"/>
          <w:szCs w:val="32"/>
        </w:rPr>
        <w:t>微信班群二</w:t>
      </w:r>
      <w:proofErr w:type="gramEnd"/>
      <w:r w:rsidRPr="002B4195">
        <w:rPr>
          <w:rFonts w:ascii="仿宋_GB2312" w:eastAsia="仿宋_GB2312" w:hAnsi="仿宋" w:cs="仿宋" w:hint="eastAsia"/>
          <w:sz w:val="32"/>
          <w:szCs w:val="32"/>
        </w:rPr>
        <w:t>维码</w:t>
      </w:r>
    </w:p>
    <w:p w14:paraId="162385E6" w14:textId="77777777" w:rsidR="002B4195" w:rsidRPr="002B4195" w:rsidRDefault="002B4195" w:rsidP="002B4195">
      <w:pPr>
        <w:adjustRightInd w:val="0"/>
        <w:spacing w:line="560" w:lineRule="exact"/>
        <w:ind w:firstLineChars="500" w:firstLine="1600"/>
        <w:rPr>
          <w:rFonts w:ascii="仿宋_GB2312" w:eastAsia="仿宋_GB2312" w:hAnsi="仿宋" w:cs="仿宋" w:hint="eastAsia"/>
          <w:sz w:val="32"/>
          <w:szCs w:val="32"/>
        </w:rPr>
      </w:pPr>
      <w:r w:rsidRPr="002B4195">
        <w:rPr>
          <w:rFonts w:ascii="仿宋_GB2312" w:eastAsia="仿宋_GB2312" w:hAnsi="仿宋" w:cs="仿宋" w:hint="eastAsia"/>
          <w:sz w:val="32"/>
          <w:szCs w:val="32"/>
        </w:rPr>
        <w:t>3.</w:t>
      </w:r>
      <w:bookmarkStart w:id="0" w:name="_Toc30373"/>
      <w:r w:rsidRPr="002B4195">
        <w:rPr>
          <w:rFonts w:ascii="仿宋_GB2312" w:eastAsia="仿宋_GB2312" w:hAnsi="仿宋" w:cs="仿宋" w:hint="eastAsia"/>
          <w:sz w:val="32"/>
          <w:szCs w:val="32"/>
        </w:rPr>
        <w:t>广东省教师继续教育信息管理平台</w:t>
      </w:r>
      <w:bookmarkEnd w:id="0"/>
      <w:r w:rsidRPr="002B4195">
        <w:rPr>
          <w:rFonts w:ascii="仿宋_GB2312" w:eastAsia="仿宋_GB2312" w:hAnsi="仿宋" w:cs="仿宋" w:hint="eastAsia"/>
          <w:sz w:val="32"/>
          <w:szCs w:val="32"/>
        </w:rPr>
        <w:t>操作指引</w:t>
      </w:r>
    </w:p>
    <w:p w14:paraId="6BD48385" w14:textId="77777777" w:rsidR="002B4195" w:rsidRDefault="002B4195" w:rsidP="00643E4F">
      <w:pPr>
        <w:pStyle w:val="NewNewNewNewNewNewNewNew"/>
        <w:adjustRightInd w:val="0"/>
        <w:spacing w:line="560" w:lineRule="exact"/>
        <w:ind w:left="5250"/>
        <w:rPr>
          <w:rFonts w:ascii="仿宋" w:eastAsia="仿宋" w:hAnsi="仿宋" w:cs="仿宋"/>
          <w:sz w:val="32"/>
          <w:szCs w:val="32"/>
        </w:rPr>
      </w:pPr>
    </w:p>
    <w:p w14:paraId="52C683A5" w14:textId="77777777" w:rsidR="002B4195" w:rsidRPr="00203093" w:rsidRDefault="002B4195" w:rsidP="00203093">
      <w:pPr>
        <w:pStyle w:val="NewNewNewNewNewNewNewNew"/>
        <w:adjustRightInd w:val="0"/>
        <w:spacing w:line="560" w:lineRule="exact"/>
        <w:ind w:left="5250" w:firstLineChars="200" w:firstLine="640"/>
        <w:rPr>
          <w:rFonts w:ascii="仿宋_GB2312" w:eastAsia="仿宋_GB2312" w:hAnsi="仿宋" w:cs="仿宋" w:hint="eastAsia"/>
          <w:sz w:val="32"/>
          <w:szCs w:val="32"/>
        </w:rPr>
      </w:pPr>
    </w:p>
    <w:p w14:paraId="56A6FBC6" w14:textId="57A81053" w:rsidR="002B4195" w:rsidRPr="00203093" w:rsidRDefault="002B4195" w:rsidP="00203093">
      <w:pPr>
        <w:adjustRightInd w:val="0"/>
        <w:spacing w:line="560" w:lineRule="exact"/>
        <w:jc w:val="center"/>
        <w:rPr>
          <w:rFonts w:ascii="仿宋_GB2312" w:eastAsia="仿宋_GB2312" w:hAnsi="仿宋" w:cs="仿宋" w:hint="eastAsia"/>
          <w:sz w:val="32"/>
          <w:szCs w:val="32"/>
        </w:rPr>
      </w:pPr>
      <w:r w:rsidRPr="00203093">
        <w:rPr>
          <w:rFonts w:ascii="仿宋_GB2312" w:eastAsia="仿宋_GB2312" w:hAnsi="仿宋" w:cs="仿宋" w:hint="eastAsia"/>
          <w:sz w:val="32"/>
          <w:szCs w:val="32"/>
        </w:rPr>
        <w:t xml:space="preserve">                              雷州市教育局</w:t>
      </w:r>
    </w:p>
    <w:p w14:paraId="5F15BDE9" w14:textId="6059F9A8" w:rsidR="002B4195" w:rsidRPr="00203093" w:rsidRDefault="002B4195" w:rsidP="00643E4F">
      <w:pPr>
        <w:adjustRightInd w:val="0"/>
        <w:spacing w:line="560" w:lineRule="exact"/>
        <w:ind w:right="581"/>
        <w:jc w:val="right"/>
        <w:rPr>
          <w:rFonts w:ascii="仿宋_GB2312" w:eastAsia="仿宋_GB2312" w:hAnsi="仿宋" w:cs="仿宋" w:hint="eastAsia"/>
          <w:sz w:val="32"/>
          <w:szCs w:val="32"/>
        </w:rPr>
      </w:pPr>
      <w:r w:rsidRPr="00203093">
        <w:rPr>
          <w:rFonts w:ascii="仿宋_GB2312" w:eastAsia="仿宋_GB2312" w:hAnsi="仿宋" w:cs="仿宋" w:hint="eastAsia"/>
          <w:sz w:val="32"/>
          <w:szCs w:val="32"/>
        </w:rPr>
        <w:t>2023年2月</w:t>
      </w:r>
      <w:r w:rsidR="00203093">
        <w:rPr>
          <w:rFonts w:ascii="仿宋_GB2312" w:eastAsia="仿宋_GB2312" w:hAnsi="仿宋" w:cs="仿宋"/>
          <w:sz w:val="32"/>
          <w:szCs w:val="32"/>
        </w:rPr>
        <w:t>13</w:t>
      </w:r>
      <w:r w:rsidRPr="00203093">
        <w:rPr>
          <w:rFonts w:ascii="仿宋_GB2312" w:eastAsia="仿宋_GB2312" w:hAnsi="仿宋" w:cs="仿宋" w:hint="eastAsia"/>
          <w:sz w:val="32"/>
          <w:szCs w:val="32"/>
        </w:rPr>
        <w:t>日</w:t>
      </w:r>
    </w:p>
    <w:p w14:paraId="2EB87AF0" w14:textId="64CE4D3D" w:rsidR="005E515F" w:rsidRDefault="005E515F" w:rsidP="00F65556">
      <w:pPr>
        <w:spacing w:line="380" w:lineRule="exact"/>
        <w:rPr>
          <w:rFonts w:ascii="仿宋_GB2312" w:eastAsia="仿宋_GB2312" w:hAnsi="宋体" w:cs="Times New Roman"/>
          <w:color w:val="000000" w:themeColor="text1"/>
          <w:sz w:val="32"/>
          <w:szCs w:val="32"/>
        </w:rPr>
      </w:pPr>
    </w:p>
    <w:p w14:paraId="59760E00" w14:textId="65873710" w:rsidR="00065CDD" w:rsidRDefault="00065CDD" w:rsidP="00F65556">
      <w:pPr>
        <w:spacing w:line="380" w:lineRule="exact"/>
        <w:rPr>
          <w:rFonts w:ascii="仿宋_GB2312" w:eastAsia="仿宋_GB2312" w:hAnsi="宋体" w:cs="Times New Roman"/>
          <w:color w:val="000000" w:themeColor="text1"/>
          <w:sz w:val="32"/>
          <w:szCs w:val="32"/>
        </w:rPr>
      </w:pPr>
    </w:p>
    <w:p w14:paraId="0F5844C5" w14:textId="4852F8E1" w:rsidR="00203093" w:rsidRDefault="00203093" w:rsidP="00F65556">
      <w:pPr>
        <w:spacing w:line="380" w:lineRule="exact"/>
        <w:rPr>
          <w:rFonts w:ascii="仿宋_GB2312" w:eastAsia="仿宋_GB2312" w:hAnsi="宋体" w:cs="Times New Roman"/>
          <w:color w:val="000000" w:themeColor="text1"/>
          <w:sz w:val="32"/>
          <w:szCs w:val="32"/>
        </w:rPr>
      </w:pPr>
    </w:p>
    <w:p w14:paraId="3222BC3C" w14:textId="799C243B" w:rsidR="00203093" w:rsidRDefault="00203093" w:rsidP="00F65556">
      <w:pPr>
        <w:spacing w:line="380" w:lineRule="exact"/>
        <w:rPr>
          <w:rFonts w:ascii="仿宋_GB2312" w:eastAsia="仿宋_GB2312" w:hAnsi="宋体" w:cs="Times New Roman"/>
          <w:color w:val="000000" w:themeColor="text1"/>
          <w:sz w:val="32"/>
          <w:szCs w:val="32"/>
        </w:rPr>
      </w:pPr>
    </w:p>
    <w:p w14:paraId="7626F4D9" w14:textId="4F8C2E21" w:rsidR="00203093" w:rsidRDefault="00203093" w:rsidP="00F65556">
      <w:pPr>
        <w:spacing w:line="380" w:lineRule="exact"/>
        <w:rPr>
          <w:rFonts w:ascii="仿宋_GB2312" w:eastAsia="仿宋_GB2312" w:hAnsi="宋体" w:cs="Times New Roman"/>
          <w:color w:val="000000" w:themeColor="text1"/>
          <w:sz w:val="32"/>
          <w:szCs w:val="32"/>
        </w:rPr>
      </w:pPr>
    </w:p>
    <w:p w14:paraId="4FD28739" w14:textId="5A9A6A60" w:rsidR="00203093" w:rsidRDefault="00203093" w:rsidP="00F65556">
      <w:pPr>
        <w:spacing w:line="380" w:lineRule="exact"/>
        <w:rPr>
          <w:rFonts w:ascii="仿宋_GB2312" w:eastAsia="仿宋_GB2312" w:hAnsi="宋体" w:cs="Times New Roman"/>
          <w:color w:val="000000" w:themeColor="text1"/>
          <w:sz w:val="32"/>
          <w:szCs w:val="32"/>
        </w:rPr>
      </w:pPr>
    </w:p>
    <w:p w14:paraId="70EFC874" w14:textId="39E9F357" w:rsidR="00203093" w:rsidRDefault="00203093" w:rsidP="00F65556">
      <w:pPr>
        <w:spacing w:line="380" w:lineRule="exact"/>
        <w:rPr>
          <w:rFonts w:ascii="仿宋_GB2312" w:eastAsia="仿宋_GB2312" w:hAnsi="宋体" w:cs="Times New Roman"/>
          <w:color w:val="000000" w:themeColor="text1"/>
          <w:sz w:val="32"/>
          <w:szCs w:val="32"/>
        </w:rPr>
      </w:pPr>
    </w:p>
    <w:p w14:paraId="5F292B58" w14:textId="4970A789" w:rsidR="00203093" w:rsidRDefault="00203093" w:rsidP="00F65556">
      <w:pPr>
        <w:spacing w:line="380" w:lineRule="exact"/>
        <w:rPr>
          <w:rFonts w:ascii="仿宋_GB2312" w:eastAsia="仿宋_GB2312" w:hAnsi="宋体" w:cs="Times New Roman"/>
          <w:color w:val="000000" w:themeColor="text1"/>
          <w:sz w:val="32"/>
          <w:szCs w:val="32"/>
        </w:rPr>
      </w:pPr>
    </w:p>
    <w:p w14:paraId="01D80113" w14:textId="56ADE242" w:rsidR="00203093" w:rsidRDefault="00203093" w:rsidP="00F65556">
      <w:pPr>
        <w:spacing w:line="380" w:lineRule="exact"/>
        <w:rPr>
          <w:rFonts w:ascii="仿宋_GB2312" w:eastAsia="仿宋_GB2312" w:hAnsi="宋体" w:cs="Times New Roman"/>
          <w:color w:val="000000" w:themeColor="text1"/>
          <w:sz w:val="32"/>
          <w:szCs w:val="32"/>
        </w:rPr>
      </w:pPr>
    </w:p>
    <w:p w14:paraId="67CDEC32" w14:textId="61EB326C" w:rsidR="00203093" w:rsidRDefault="00203093" w:rsidP="00F65556">
      <w:pPr>
        <w:spacing w:line="380" w:lineRule="exact"/>
        <w:rPr>
          <w:rFonts w:ascii="仿宋_GB2312" w:eastAsia="仿宋_GB2312" w:hAnsi="宋体" w:cs="Times New Roman"/>
          <w:color w:val="000000" w:themeColor="text1"/>
          <w:sz w:val="32"/>
          <w:szCs w:val="32"/>
        </w:rPr>
      </w:pPr>
    </w:p>
    <w:p w14:paraId="16FA4788" w14:textId="1A96EE45" w:rsidR="00203093" w:rsidRDefault="00203093" w:rsidP="00F65556">
      <w:pPr>
        <w:spacing w:line="380" w:lineRule="exact"/>
        <w:rPr>
          <w:rFonts w:ascii="仿宋_GB2312" w:eastAsia="仿宋_GB2312" w:hAnsi="宋体" w:cs="Times New Roman"/>
          <w:color w:val="000000" w:themeColor="text1"/>
          <w:sz w:val="32"/>
          <w:szCs w:val="32"/>
        </w:rPr>
      </w:pPr>
    </w:p>
    <w:p w14:paraId="2B3F99F2" w14:textId="42019A54" w:rsidR="00203093" w:rsidRDefault="00203093" w:rsidP="00F65556">
      <w:pPr>
        <w:spacing w:line="380" w:lineRule="exact"/>
        <w:rPr>
          <w:rFonts w:ascii="仿宋_GB2312" w:eastAsia="仿宋_GB2312" w:hAnsi="宋体" w:cs="Times New Roman"/>
          <w:color w:val="000000" w:themeColor="text1"/>
          <w:sz w:val="32"/>
          <w:szCs w:val="32"/>
        </w:rPr>
      </w:pPr>
    </w:p>
    <w:p w14:paraId="528A51F2" w14:textId="1F768B0E" w:rsidR="00203093" w:rsidRDefault="00203093" w:rsidP="00F65556">
      <w:pPr>
        <w:spacing w:line="380" w:lineRule="exact"/>
        <w:rPr>
          <w:rFonts w:ascii="仿宋_GB2312" w:eastAsia="仿宋_GB2312" w:hAnsi="宋体" w:cs="Times New Roman"/>
          <w:color w:val="000000" w:themeColor="text1"/>
          <w:sz w:val="32"/>
          <w:szCs w:val="32"/>
        </w:rPr>
      </w:pPr>
    </w:p>
    <w:p w14:paraId="21C15F45" w14:textId="1270A2FA" w:rsidR="00203093" w:rsidRDefault="00203093" w:rsidP="00F65556">
      <w:pPr>
        <w:spacing w:line="380" w:lineRule="exact"/>
        <w:rPr>
          <w:rFonts w:ascii="仿宋_GB2312" w:eastAsia="仿宋_GB2312" w:hAnsi="宋体" w:cs="Times New Roman"/>
          <w:color w:val="000000" w:themeColor="text1"/>
          <w:sz w:val="32"/>
          <w:szCs w:val="32"/>
        </w:rPr>
      </w:pPr>
    </w:p>
    <w:p w14:paraId="0628FA2F" w14:textId="6D129ABD" w:rsidR="00203093" w:rsidRDefault="00203093" w:rsidP="00F65556">
      <w:pPr>
        <w:spacing w:line="380" w:lineRule="exact"/>
        <w:rPr>
          <w:rFonts w:ascii="仿宋_GB2312" w:eastAsia="仿宋_GB2312" w:hAnsi="宋体" w:cs="Times New Roman"/>
          <w:color w:val="000000" w:themeColor="text1"/>
          <w:sz w:val="32"/>
          <w:szCs w:val="32"/>
        </w:rPr>
      </w:pPr>
    </w:p>
    <w:p w14:paraId="7DC7314E" w14:textId="5DBB65DC" w:rsidR="00203093" w:rsidRDefault="00203093" w:rsidP="00F65556">
      <w:pPr>
        <w:spacing w:line="380" w:lineRule="exact"/>
        <w:rPr>
          <w:rFonts w:ascii="仿宋_GB2312" w:eastAsia="仿宋_GB2312" w:hAnsi="宋体" w:cs="Times New Roman"/>
          <w:color w:val="000000" w:themeColor="text1"/>
          <w:sz w:val="32"/>
          <w:szCs w:val="32"/>
        </w:rPr>
      </w:pPr>
    </w:p>
    <w:p w14:paraId="793F91BE" w14:textId="16C72AA6" w:rsidR="00203093" w:rsidRDefault="00203093" w:rsidP="00F65556">
      <w:pPr>
        <w:spacing w:line="380" w:lineRule="exact"/>
        <w:rPr>
          <w:rFonts w:ascii="仿宋_GB2312" w:eastAsia="仿宋_GB2312" w:hAnsi="宋体" w:cs="Times New Roman"/>
          <w:color w:val="000000" w:themeColor="text1"/>
          <w:sz w:val="32"/>
          <w:szCs w:val="32"/>
        </w:rPr>
      </w:pPr>
    </w:p>
    <w:p w14:paraId="71BBE942" w14:textId="50F089B4" w:rsidR="00203093" w:rsidRDefault="00203093" w:rsidP="00F65556">
      <w:pPr>
        <w:spacing w:line="380" w:lineRule="exact"/>
        <w:rPr>
          <w:rFonts w:ascii="仿宋_GB2312" w:eastAsia="仿宋_GB2312" w:hAnsi="宋体" w:cs="Times New Roman"/>
          <w:color w:val="000000" w:themeColor="text1"/>
          <w:sz w:val="32"/>
          <w:szCs w:val="32"/>
        </w:rPr>
      </w:pPr>
    </w:p>
    <w:p w14:paraId="36DF9AA1" w14:textId="3B3BDCF8" w:rsidR="00203093" w:rsidRDefault="00203093" w:rsidP="00F65556">
      <w:pPr>
        <w:spacing w:line="380" w:lineRule="exact"/>
        <w:rPr>
          <w:rFonts w:ascii="仿宋_GB2312" w:eastAsia="仿宋_GB2312" w:hAnsi="宋体" w:cs="Times New Roman"/>
          <w:color w:val="000000" w:themeColor="text1"/>
          <w:sz w:val="32"/>
          <w:szCs w:val="32"/>
        </w:rPr>
      </w:pPr>
    </w:p>
    <w:p w14:paraId="0298DEB4" w14:textId="3DA4533E" w:rsidR="00203093" w:rsidRDefault="00203093" w:rsidP="00F65556">
      <w:pPr>
        <w:spacing w:line="380" w:lineRule="exact"/>
        <w:rPr>
          <w:rFonts w:ascii="仿宋_GB2312" w:eastAsia="仿宋_GB2312" w:hAnsi="宋体" w:cs="Times New Roman"/>
          <w:color w:val="000000" w:themeColor="text1"/>
          <w:sz w:val="32"/>
          <w:szCs w:val="32"/>
        </w:rPr>
      </w:pPr>
    </w:p>
    <w:p w14:paraId="641A3FAD" w14:textId="5E09ABA2" w:rsidR="00203093" w:rsidRDefault="00203093" w:rsidP="00F65556">
      <w:pPr>
        <w:spacing w:line="380" w:lineRule="exact"/>
        <w:rPr>
          <w:rFonts w:ascii="仿宋_GB2312" w:eastAsia="仿宋_GB2312" w:hAnsi="宋体" w:cs="Times New Roman"/>
          <w:color w:val="000000" w:themeColor="text1"/>
          <w:sz w:val="32"/>
          <w:szCs w:val="32"/>
        </w:rPr>
      </w:pPr>
    </w:p>
    <w:p w14:paraId="340A533F" w14:textId="0B287939" w:rsidR="00203093" w:rsidRDefault="00203093" w:rsidP="00F65556">
      <w:pPr>
        <w:spacing w:line="380" w:lineRule="exact"/>
        <w:rPr>
          <w:rFonts w:ascii="仿宋_GB2312" w:eastAsia="仿宋_GB2312" w:hAnsi="宋体" w:cs="Times New Roman"/>
          <w:color w:val="000000" w:themeColor="text1"/>
          <w:sz w:val="32"/>
          <w:szCs w:val="32"/>
        </w:rPr>
      </w:pPr>
    </w:p>
    <w:p w14:paraId="2ABF3150" w14:textId="03D386FC" w:rsidR="00203093" w:rsidRDefault="00203093" w:rsidP="00F65556">
      <w:pPr>
        <w:spacing w:line="380" w:lineRule="exact"/>
        <w:rPr>
          <w:rFonts w:ascii="仿宋_GB2312" w:eastAsia="仿宋_GB2312" w:hAnsi="宋体" w:cs="Times New Roman"/>
          <w:color w:val="000000" w:themeColor="text1"/>
          <w:sz w:val="32"/>
          <w:szCs w:val="32"/>
        </w:rPr>
      </w:pPr>
    </w:p>
    <w:p w14:paraId="64EE1882" w14:textId="1D2F1E74" w:rsidR="00203093" w:rsidRDefault="00203093" w:rsidP="00F65556">
      <w:pPr>
        <w:spacing w:line="380" w:lineRule="exact"/>
        <w:rPr>
          <w:rFonts w:ascii="仿宋_GB2312" w:eastAsia="仿宋_GB2312" w:hAnsi="宋体" w:cs="Times New Roman"/>
          <w:color w:val="000000" w:themeColor="text1"/>
          <w:sz w:val="32"/>
          <w:szCs w:val="32"/>
        </w:rPr>
      </w:pPr>
    </w:p>
    <w:p w14:paraId="33AFF8D8" w14:textId="00EA52DC" w:rsidR="00203093" w:rsidRDefault="00203093" w:rsidP="00F65556">
      <w:pPr>
        <w:spacing w:line="380" w:lineRule="exact"/>
        <w:rPr>
          <w:rFonts w:ascii="仿宋_GB2312" w:eastAsia="仿宋_GB2312" w:hAnsi="宋体" w:cs="Times New Roman"/>
          <w:color w:val="000000" w:themeColor="text1"/>
          <w:sz w:val="32"/>
          <w:szCs w:val="32"/>
        </w:rPr>
      </w:pPr>
    </w:p>
    <w:p w14:paraId="387973FA" w14:textId="2662FE30" w:rsidR="00203093" w:rsidRDefault="00203093" w:rsidP="00F65556">
      <w:pPr>
        <w:spacing w:line="380" w:lineRule="exact"/>
        <w:rPr>
          <w:rFonts w:ascii="仿宋_GB2312" w:eastAsia="仿宋_GB2312" w:hAnsi="宋体" w:cs="Times New Roman"/>
          <w:color w:val="000000" w:themeColor="text1"/>
          <w:sz w:val="32"/>
          <w:szCs w:val="32"/>
        </w:rPr>
      </w:pPr>
    </w:p>
    <w:p w14:paraId="3EBE3780" w14:textId="22640EF4" w:rsidR="00203093" w:rsidRDefault="00203093" w:rsidP="00F65556">
      <w:pPr>
        <w:spacing w:line="380" w:lineRule="exact"/>
        <w:rPr>
          <w:rFonts w:ascii="仿宋_GB2312" w:eastAsia="仿宋_GB2312" w:hAnsi="宋体" w:cs="Times New Roman"/>
          <w:color w:val="000000" w:themeColor="text1"/>
          <w:sz w:val="32"/>
          <w:szCs w:val="32"/>
        </w:rPr>
      </w:pPr>
    </w:p>
    <w:p w14:paraId="739E7E3B" w14:textId="225D843D" w:rsidR="00203093" w:rsidRDefault="00203093" w:rsidP="00F65556">
      <w:pPr>
        <w:spacing w:line="380" w:lineRule="exact"/>
        <w:rPr>
          <w:rFonts w:ascii="仿宋_GB2312" w:eastAsia="仿宋_GB2312" w:hAnsi="宋体" w:cs="Times New Roman"/>
          <w:color w:val="000000" w:themeColor="text1"/>
          <w:sz w:val="32"/>
          <w:szCs w:val="32"/>
        </w:rPr>
      </w:pPr>
    </w:p>
    <w:p w14:paraId="78A6D3BA" w14:textId="5E162994" w:rsidR="00203093" w:rsidRDefault="00203093" w:rsidP="00F65556">
      <w:pPr>
        <w:spacing w:line="380" w:lineRule="exact"/>
        <w:rPr>
          <w:rFonts w:ascii="仿宋_GB2312" w:eastAsia="仿宋_GB2312" w:hAnsi="宋体" w:cs="Times New Roman"/>
          <w:color w:val="000000" w:themeColor="text1"/>
          <w:sz w:val="32"/>
          <w:szCs w:val="32"/>
        </w:rPr>
      </w:pPr>
    </w:p>
    <w:p w14:paraId="1346046F" w14:textId="0024DEDC" w:rsidR="00643E4F" w:rsidRDefault="00643E4F" w:rsidP="00F65556">
      <w:pPr>
        <w:spacing w:line="380" w:lineRule="exact"/>
        <w:rPr>
          <w:rFonts w:ascii="仿宋_GB2312" w:eastAsia="仿宋_GB2312" w:hAnsi="宋体" w:cs="Times New Roman"/>
          <w:color w:val="000000" w:themeColor="text1"/>
          <w:sz w:val="32"/>
          <w:szCs w:val="32"/>
        </w:rPr>
      </w:pPr>
    </w:p>
    <w:p w14:paraId="21864ACE" w14:textId="77777777" w:rsidR="00643E4F" w:rsidRDefault="00643E4F" w:rsidP="00F65556">
      <w:pPr>
        <w:spacing w:line="380" w:lineRule="exact"/>
        <w:rPr>
          <w:rFonts w:ascii="仿宋_GB2312" w:eastAsia="仿宋_GB2312" w:hAnsi="宋体" w:cs="Times New Roman" w:hint="eastAsia"/>
          <w:color w:val="000000" w:themeColor="text1"/>
          <w:sz w:val="32"/>
          <w:szCs w:val="32"/>
        </w:rPr>
      </w:pPr>
    </w:p>
    <w:p w14:paraId="58737332" w14:textId="6017236C" w:rsidR="00203093" w:rsidRDefault="00203093" w:rsidP="00F65556">
      <w:pPr>
        <w:spacing w:line="380" w:lineRule="exact"/>
        <w:rPr>
          <w:rFonts w:ascii="仿宋_GB2312" w:eastAsia="仿宋_GB2312" w:hAnsi="宋体" w:cs="Times New Roman"/>
          <w:color w:val="000000" w:themeColor="text1"/>
          <w:sz w:val="32"/>
          <w:szCs w:val="32"/>
        </w:rPr>
      </w:pPr>
    </w:p>
    <w:p w14:paraId="72B6D367" w14:textId="6AD90935" w:rsidR="00203093" w:rsidRDefault="00203093" w:rsidP="00F65556">
      <w:pPr>
        <w:spacing w:line="380" w:lineRule="exact"/>
        <w:rPr>
          <w:rFonts w:ascii="仿宋_GB2312" w:eastAsia="仿宋_GB2312" w:hAnsi="宋体" w:cs="Times New Roman"/>
          <w:color w:val="000000" w:themeColor="text1"/>
          <w:sz w:val="32"/>
          <w:szCs w:val="32"/>
        </w:rPr>
      </w:pPr>
    </w:p>
    <w:p w14:paraId="23431A96" w14:textId="605FA85C" w:rsidR="00203093" w:rsidRDefault="00203093" w:rsidP="00F65556">
      <w:pPr>
        <w:spacing w:line="380" w:lineRule="exact"/>
        <w:rPr>
          <w:rFonts w:ascii="仿宋_GB2312" w:eastAsia="仿宋_GB2312" w:hAnsi="宋体" w:cs="Times New Roman"/>
          <w:color w:val="000000" w:themeColor="text1"/>
          <w:sz w:val="32"/>
          <w:szCs w:val="32"/>
        </w:rPr>
      </w:pPr>
    </w:p>
    <w:p w14:paraId="50CAB048" w14:textId="0AD9925A" w:rsidR="00203093" w:rsidRDefault="00203093" w:rsidP="00F65556">
      <w:pPr>
        <w:spacing w:line="380" w:lineRule="exact"/>
        <w:rPr>
          <w:rFonts w:ascii="仿宋_GB2312" w:eastAsia="仿宋_GB2312" w:hAnsi="宋体" w:cs="Times New Roman"/>
          <w:color w:val="000000" w:themeColor="text1"/>
          <w:sz w:val="32"/>
          <w:szCs w:val="32"/>
        </w:rPr>
      </w:pPr>
    </w:p>
    <w:p w14:paraId="57D03227" w14:textId="6920E97E" w:rsidR="00203093" w:rsidRDefault="00203093" w:rsidP="00F65556">
      <w:pPr>
        <w:spacing w:line="380" w:lineRule="exact"/>
        <w:rPr>
          <w:rFonts w:ascii="仿宋_GB2312" w:eastAsia="仿宋_GB2312" w:hAnsi="宋体" w:cs="Times New Roman"/>
          <w:color w:val="000000" w:themeColor="text1"/>
          <w:sz w:val="32"/>
          <w:szCs w:val="32"/>
        </w:rPr>
      </w:pPr>
    </w:p>
    <w:p w14:paraId="2EAA731F" w14:textId="5C0F38C3" w:rsidR="00203093" w:rsidRDefault="00203093" w:rsidP="00F65556">
      <w:pPr>
        <w:spacing w:line="380" w:lineRule="exact"/>
        <w:rPr>
          <w:rFonts w:ascii="仿宋_GB2312" w:eastAsia="仿宋_GB2312" w:hAnsi="宋体" w:cs="Times New Roman"/>
          <w:color w:val="000000" w:themeColor="text1"/>
          <w:sz w:val="32"/>
          <w:szCs w:val="32"/>
        </w:rPr>
      </w:pPr>
    </w:p>
    <w:p w14:paraId="4F017C23" w14:textId="070428C1" w:rsidR="00203093" w:rsidRDefault="00203093" w:rsidP="00F65556">
      <w:pPr>
        <w:spacing w:line="380" w:lineRule="exact"/>
        <w:rPr>
          <w:rFonts w:ascii="仿宋_GB2312" w:eastAsia="仿宋_GB2312" w:hAnsi="宋体" w:cs="Times New Roman"/>
          <w:color w:val="000000" w:themeColor="text1"/>
          <w:sz w:val="32"/>
          <w:szCs w:val="32"/>
        </w:rPr>
      </w:pPr>
    </w:p>
    <w:p w14:paraId="459C2604" w14:textId="77777777" w:rsidR="00203093" w:rsidRDefault="00203093" w:rsidP="00F65556">
      <w:pPr>
        <w:spacing w:line="380" w:lineRule="exact"/>
        <w:rPr>
          <w:rFonts w:ascii="仿宋_GB2312" w:eastAsia="仿宋_GB2312" w:hAnsi="宋体" w:cs="Times New Roman" w:hint="eastAsia"/>
          <w:color w:val="000000" w:themeColor="text1"/>
          <w:sz w:val="32"/>
          <w:szCs w:val="32"/>
        </w:rPr>
      </w:pPr>
    </w:p>
    <w:p w14:paraId="36ACDE5A" w14:textId="20DAF9FD" w:rsidR="00065CDD" w:rsidRDefault="00065CDD" w:rsidP="00F65556">
      <w:pPr>
        <w:spacing w:line="380" w:lineRule="exact"/>
        <w:rPr>
          <w:rFonts w:ascii="仿宋_GB2312" w:eastAsia="仿宋_GB2312" w:hAnsi="宋体" w:cs="Times New Roman"/>
          <w:color w:val="000000" w:themeColor="text1"/>
          <w:sz w:val="32"/>
          <w:szCs w:val="32"/>
        </w:rPr>
      </w:pPr>
    </w:p>
    <w:p w14:paraId="59CE7197" w14:textId="77777777" w:rsidR="00F247D0" w:rsidRDefault="00F247D0" w:rsidP="00F65556">
      <w:pPr>
        <w:spacing w:line="380" w:lineRule="exact"/>
        <w:rPr>
          <w:rFonts w:ascii="仿宋_GB2312" w:eastAsia="仿宋_GB2312" w:hAnsi="宋体" w:cs="Times New Roman"/>
          <w:color w:val="000000" w:themeColor="text1"/>
          <w:sz w:val="32"/>
          <w:szCs w:val="32"/>
        </w:rPr>
      </w:pPr>
    </w:p>
    <w:p w14:paraId="5692A77C" w14:textId="273C1269" w:rsidR="00A26D51" w:rsidRPr="000E5D9E" w:rsidRDefault="00835E82" w:rsidP="00A26D51">
      <w:pPr>
        <w:spacing w:line="520" w:lineRule="exact"/>
        <w:rPr>
          <w:rFonts w:ascii="仿宋_GB2312" w:eastAsia="仿宋_GB2312" w:hAnsi="仿宋_GB2312" w:cs="仿宋_GB2312"/>
          <w:bCs/>
          <w:color w:val="000000" w:themeColor="text1"/>
          <w:sz w:val="32"/>
          <w:szCs w:val="32"/>
        </w:rPr>
      </w:pPr>
      <w:r w:rsidRPr="000E5D9E">
        <w:rPr>
          <w:rFonts w:ascii="仿宋_GB2312" w:eastAsia="仿宋_GB2312" w:hAnsi="仿宋_GB2312" w:cs="仿宋_GB2312" w:hint="eastAsia"/>
          <w:bCs/>
          <w:noProof/>
          <w:color w:val="000000" w:themeColor="text1"/>
          <w:sz w:val="32"/>
          <w:szCs w:val="32"/>
        </w:rPr>
        <mc:AlternateContent>
          <mc:Choice Requires="wps">
            <w:drawing>
              <wp:anchor distT="0" distB="0" distL="114300" distR="114300" simplePos="0" relativeHeight="251659264" behindDoc="0" locked="0" layoutInCell="1" allowOverlap="1" wp14:anchorId="3D490BFD" wp14:editId="447242E5">
                <wp:simplePos x="0" y="0"/>
                <wp:positionH relativeFrom="margin">
                  <wp:posOffset>0</wp:posOffset>
                </wp:positionH>
                <wp:positionV relativeFrom="paragraph">
                  <wp:posOffset>332105</wp:posOffset>
                </wp:positionV>
                <wp:extent cx="5515610" cy="0"/>
                <wp:effectExtent l="0" t="0" r="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56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B5303" id="直接连接符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26.15pt" to="434.3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">
                <w10:wrap anchorx="margin"/>
              </v:line>
            </w:pict>
          </mc:Fallback>
        </mc:AlternateContent>
      </w:r>
      <w:r w:rsidR="00A26D51" w:rsidRPr="000E5D9E">
        <w:rPr>
          <w:rFonts w:ascii="仿宋_GB2312" w:eastAsia="仿宋_GB2312" w:hAnsi="宋体" w:cs="Times New Roman" w:hint="eastAsia"/>
          <w:color w:val="000000" w:themeColor="text1"/>
          <w:sz w:val="32"/>
          <w:szCs w:val="32"/>
        </w:rPr>
        <w:t xml:space="preserve"> </w:t>
      </w:r>
      <w:r w:rsidR="00A26D51" w:rsidRPr="000E5D9E">
        <w:rPr>
          <w:rFonts w:ascii="仿宋_GB2312" w:eastAsia="仿宋_GB2312" w:hAnsi="仿宋_GB2312" w:cs="仿宋_GB2312" w:hint="eastAsia"/>
          <w:b/>
          <w:color w:val="000000" w:themeColor="text1"/>
          <w:sz w:val="32"/>
          <w:szCs w:val="32"/>
        </w:rPr>
        <w:t xml:space="preserve"> </w:t>
      </w:r>
      <w:bookmarkStart w:id="1" w:name="_Hlk16758371"/>
      <w:bookmarkStart w:id="2" w:name="_Hlk21766893"/>
      <w:r w:rsidR="00A26D51" w:rsidRPr="000E5D9E">
        <w:rPr>
          <w:rFonts w:ascii="黑体" w:eastAsia="黑体" w:hAnsi="黑体" w:cs="黑体" w:hint="eastAsia"/>
          <w:bCs/>
          <w:color w:val="000000" w:themeColor="text1"/>
          <w:sz w:val="32"/>
          <w:szCs w:val="32"/>
        </w:rPr>
        <w:t>公开方式：</w:t>
      </w:r>
      <w:r w:rsidR="00A26D51" w:rsidRPr="000E5D9E">
        <w:rPr>
          <w:rFonts w:ascii="仿宋_GB2312" w:eastAsia="仿宋_GB2312" w:hAnsi="黑体" w:cs="黑体" w:hint="eastAsia"/>
          <w:bCs/>
          <w:color w:val="000000" w:themeColor="text1"/>
          <w:sz w:val="32"/>
          <w:szCs w:val="32"/>
        </w:rPr>
        <w:t>依申请</w:t>
      </w:r>
      <w:r w:rsidR="00A26D51" w:rsidRPr="000E5D9E">
        <w:rPr>
          <w:rFonts w:ascii="仿宋_GB2312" w:eastAsia="仿宋_GB2312" w:hAnsi="仿宋_GB2312" w:cs="仿宋_GB2312" w:hint="eastAsia"/>
          <w:bCs/>
          <w:color w:val="000000" w:themeColor="text1"/>
          <w:sz w:val="32"/>
          <w:szCs w:val="32"/>
        </w:rPr>
        <w:t>公开</w:t>
      </w:r>
    </w:p>
    <w:p w14:paraId="53302C78" w14:textId="18281BEE" w:rsidR="00A26D51" w:rsidRPr="000E5D9E" w:rsidRDefault="00A26D51" w:rsidP="00A26D51">
      <w:pPr>
        <w:spacing w:line="520" w:lineRule="exact"/>
        <w:rPr>
          <w:rFonts w:ascii="仿宋_GB2312" w:eastAsia="仿宋_GB2312" w:hAnsi="仿宋_GB2312" w:cs="仿宋_GB2312"/>
          <w:bCs/>
          <w:color w:val="000000" w:themeColor="text1"/>
          <w:sz w:val="32"/>
          <w:szCs w:val="32"/>
        </w:rPr>
      </w:pPr>
      <w:r w:rsidRPr="000E5D9E">
        <w:rPr>
          <w:rFonts w:ascii="仿宋_GB2312" w:eastAsia="仿宋_GB2312" w:hAnsi="仿宋_GB2312" w:cs="仿宋_GB2312" w:hint="eastAsia"/>
          <w:bCs/>
          <w:color w:val="000000" w:themeColor="text1"/>
          <w:sz w:val="32"/>
          <w:szCs w:val="32"/>
        </w:rPr>
        <w:t xml:space="preserve">  雷州市教育局办公室      </w:t>
      </w:r>
      <w:r w:rsidR="00F247D0">
        <w:rPr>
          <w:rFonts w:ascii="仿宋_GB2312" w:eastAsia="仿宋_GB2312" w:hAnsi="仿宋_GB2312" w:cs="仿宋_GB2312"/>
          <w:bCs/>
          <w:color w:val="000000" w:themeColor="text1"/>
          <w:sz w:val="32"/>
          <w:szCs w:val="32"/>
        </w:rPr>
        <w:t xml:space="preserve"> </w:t>
      </w:r>
      <w:r w:rsidRPr="000E5D9E">
        <w:rPr>
          <w:rFonts w:ascii="仿宋_GB2312" w:eastAsia="仿宋_GB2312" w:hAnsi="仿宋_GB2312" w:cs="仿宋_GB2312" w:hint="eastAsia"/>
          <w:bCs/>
          <w:color w:val="000000" w:themeColor="text1"/>
          <w:sz w:val="32"/>
          <w:szCs w:val="32"/>
        </w:rPr>
        <w:t xml:space="preserve">  </w:t>
      </w:r>
      <w:r w:rsidR="007F71E3">
        <w:rPr>
          <w:rFonts w:ascii="仿宋_GB2312" w:eastAsia="仿宋_GB2312" w:hAnsi="仿宋_GB2312" w:cs="仿宋_GB2312"/>
          <w:bCs/>
          <w:color w:val="000000" w:themeColor="text1"/>
          <w:sz w:val="32"/>
          <w:szCs w:val="32"/>
        </w:rPr>
        <w:t xml:space="preserve">   </w:t>
      </w:r>
      <w:r w:rsidRPr="000E5D9E">
        <w:rPr>
          <w:rFonts w:ascii="仿宋_GB2312" w:eastAsia="仿宋_GB2312" w:hAnsi="仿宋_GB2312" w:cs="仿宋_GB2312" w:hint="eastAsia"/>
          <w:bCs/>
          <w:color w:val="000000" w:themeColor="text1"/>
          <w:sz w:val="32"/>
          <w:szCs w:val="32"/>
        </w:rPr>
        <w:t xml:space="preserve">  202</w:t>
      </w:r>
      <w:r w:rsidR="00F247D0">
        <w:rPr>
          <w:rFonts w:ascii="仿宋_GB2312" w:eastAsia="仿宋_GB2312" w:hAnsi="仿宋_GB2312" w:cs="仿宋_GB2312"/>
          <w:bCs/>
          <w:color w:val="000000" w:themeColor="text1"/>
          <w:sz w:val="32"/>
          <w:szCs w:val="32"/>
        </w:rPr>
        <w:t>3</w:t>
      </w:r>
      <w:r w:rsidRPr="000E5D9E">
        <w:rPr>
          <w:rFonts w:ascii="仿宋_GB2312" w:eastAsia="仿宋_GB2312" w:hAnsi="仿宋_GB2312" w:cs="仿宋_GB2312" w:hint="eastAsia"/>
          <w:bCs/>
          <w:color w:val="000000" w:themeColor="text1"/>
          <w:sz w:val="32"/>
          <w:szCs w:val="32"/>
        </w:rPr>
        <w:t>年</w:t>
      </w:r>
      <w:r w:rsidR="00476BC1">
        <w:rPr>
          <w:rFonts w:ascii="仿宋_GB2312" w:eastAsia="仿宋_GB2312" w:hAnsi="仿宋_GB2312" w:cs="仿宋_GB2312"/>
          <w:bCs/>
          <w:color w:val="000000" w:themeColor="text1"/>
          <w:sz w:val="32"/>
          <w:szCs w:val="32"/>
        </w:rPr>
        <w:t>2</w:t>
      </w:r>
      <w:r w:rsidRPr="000E5D9E">
        <w:rPr>
          <w:rFonts w:ascii="仿宋_GB2312" w:eastAsia="仿宋_GB2312" w:hAnsi="仿宋_GB2312" w:cs="仿宋_GB2312" w:hint="eastAsia"/>
          <w:bCs/>
          <w:color w:val="000000" w:themeColor="text1"/>
          <w:sz w:val="32"/>
          <w:szCs w:val="32"/>
        </w:rPr>
        <w:t>月</w:t>
      </w:r>
      <w:r w:rsidR="00203093">
        <w:rPr>
          <w:rFonts w:ascii="仿宋_GB2312" w:eastAsia="仿宋_GB2312" w:hAnsi="仿宋_GB2312" w:cs="仿宋_GB2312"/>
          <w:bCs/>
          <w:color w:val="000000" w:themeColor="text1"/>
          <w:sz w:val="32"/>
          <w:szCs w:val="32"/>
        </w:rPr>
        <w:t>13</w:t>
      </w:r>
      <w:r w:rsidRPr="000E5D9E">
        <w:rPr>
          <w:rFonts w:ascii="仿宋_GB2312" w:eastAsia="仿宋_GB2312" w:hAnsi="仿宋_GB2312" w:cs="仿宋_GB2312" w:hint="eastAsia"/>
          <w:bCs/>
          <w:color w:val="000000" w:themeColor="text1"/>
          <w:sz w:val="32"/>
          <w:szCs w:val="32"/>
        </w:rPr>
        <w:t>日印发</w:t>
      </w:r>
      <w:bookmarkEnd w:id="1"/>
    </w:p>
    <w:p w14:paraId="7A26CB10" w14:textId="5EB58FA4" w:rsidR="00A26D51" w:rsidRDefault="00A26D51" w:rsidP="00A26D51">
      <w:pPr>
        <w:spacing w:line="520" w:lineRule="exact"/>
        <w:rPr>
          <w:rFonts w:ascii="仿宋_GB2312" w:eastAsia="仿宋_GB2312" w:hAnsi="等线" w:cs="仿宋_GB2312"/>
          <w:bCs/>
          <w:color w:val="000000" w:themeColor="text1"/>
          <w:sz w:val="32"/>
          <w:szCs w:val="32"/>
        </w:rPr>
      </w:pPr>
      <w:r w:rsidRPr="000E5D9E">
        <w:rPr>
          <w:rFonts w:ascii="仿宋_GB2312" w:eastAsia="仿宋_GB2312" w:hAnsi="仿宋_GB2312" w:cs="仿宋_GB2312" w:hint="eastAsia"/>
          <w:bCs/>
          <w:noProof/>
          <w:color w:val="000000" w:themeColor="text1"/>
          <w:sz w:val="32"/>
          <w:szCs w:val="32"/>
        </w:rPr>
        <mc:AlternateContent>
          <mc:Choice Requires="wps">
            <w:drawing>
              <wp:anchor distT="0" distB="0" distL="114300" distR="114300" simplePos="0" relativeHeight="251660288" behindDoc="0" locked="0" layoutInCell="1" allowOverlap="1" wp14:anchorId="46B74967" wp14:editId="699F47AF">
                <wp:simplePos x="0" y="0"/>
                <wp:positionH relativeFrom="margin">
                  <wp:align>left</wp:align>
                </wp:positionH>
                <wp:positionV relativeFrom="paragraph">
                  <wp:posOffset>39964</wp:posOffset>
                </wp:positionV>
                <wp:extent cx="5535241" cy="0"/>
                <wp:effectExtent l="0" t="0" r="0" b="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352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5784E" id="直接连接符 2" o:spid="_x0000_s1026" style="position:absolute;left:0;text-align:lef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3.15pt" to="435.8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">
                <w10:wrap anchorx="margin"/>
              </v:line>
            </w:pict>
          </mc:Fallback>
        </mc:AlternateContent>
      </w:r>
      <w:r w:rsidRPr="000E5D9E">
        <w:rPr>
          <w:rFonts w:ascii="仿宋_GB2312" w:eastAsia="仿宋_GB2312" w:hAnsi="仿宋_GB2312" w:cs="仿宋_GB2312" w:hint="eastAsia"/>
          <w:bCs/>
          <w:color w:val="000000" w:themeColor="text1"/>
          <w:sz w:val="32"/>
          <w:szCs w:val="32"/>
        </w:rPr>
        <w:t xml:space="preserve"> </w:t>
      </w:r>
      <w:bookmarkEnd w:id="2"/>
      <w:r w:rsidR="00F247D0">
        <w:rPr>
          <w:rFonts w:ascii="仿宋_GB2312" w:eastAsia="仿宋_GB2312" w:hAnsi="仿宋_GB2312" w:cs="仿宋_GB2312"/>
          <w:bCs/>
          <w:color w:val="000000" w:themeColor="text1"/>
          <w:sz w:val="32"/>
          <w:szCs w:val="32"/>
        </w:rPr>
        <w:t xml:space="preserve"> </w:t>
      </w:r>
      <w:r w:rsidR="00F247D0">
        <w:rPr>
          <w:rFonts w:ascii="仿宋_GB2312" w:eastAsia="仿宋_GB2312" w:hAnsi="仿宋_GB2312" w:cs="仿宋_GB2312" w:hint="eastAsia"/>
          <w:bCs/>
          <w:color w:val="000000" w:themeColor="text1"/>
          <w:sz w:val="32"/>
          <w:szCs w:val="32"/>
        </w:rPr>
        <w:t>校对：</w:t>
      </w:r>
      <w:proofErr w:type="gramStart"/>
      <w:r w:rsidR="00203093">
        <w:rPr>
          <w:rFonts w:ascii="仿宋_GB2312" w:eastAsia="仿宋_GB2312" w:hAnsi="仿宋_GB2312" w:cs="仿宋_GB2312" w:hint="eastAsia"/>
          <w:bCs/>
          <w:color w:val="000000" w:themeColor="text1"/>
          <w:sz w:val="32"/>
          <w:szCs w:val="32"/>
        </w:rPr>
        <w:t>赖兆南</w:t>
      </w:r>
      <w:proofErr w:type="gramEnd"/>
    </w:p>
    <w:sectPr w:rsidR="00A26D51" w:rsidSect="00C02CEF">
      <w:footerReference w:type="even" r:id="rId10"/>
      <w:footerReference w:type="default" r:id="rId11"/>
      <w:pgSz w:w="11906" w:h="16838" w:code="9"/>
      <w:pgMar w:top="2098" w:right="1588" w:bottom="1588" w:left="1588" w:header="851" w:footer="964" w:gutter="0"/>
      <w:pgNumType w:fmt="numberInDash"/>
      <w:cols w:space="425"/>
      <w:titlePg/>
      <w:docGrid w:linePitch="579"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6D8FC" w14:textId="77777777" w:rsidR="00703B21" w:rsidRDefault="00703B21">
      <w:r>
        <w:separator/>
      </w:r>
    </w:p>
  </w:endnote>
  <w:endnote w:type="continuationSeparator" w:id="0">
    <w:p w14:paraId="73A35A47" w14:textId="77777777" w:rsidR="00703B21" w:rsidRDefault="00703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Arial"/>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1595069"/>
      <w:docPartObj>
        <w:docPartGallery w:val="Page Numbers (Bottom of Page)"/>
        <w:docPartUnique/>
      </w:docPartObj>
    </w:sdtPr>
    <w:sdtContent>
      <w:p w14:paraId="588ADAEA" w14:textId="4E5118C3" w:rsidR="00A26D51" w:rsidRDefault="00A26D51" w:rsidP="00A26D51">
        <w:pPr>
          <w:pStyle w:val="a3"/>
        </w:pPr>
        <w:r w:rsidRPr="00A26D51">
          <w:rPr>
            <w:rFonts w:ascii="宋体" w:eastAsia="宋体" w:hAnsi="宋体"/>
            <w:sz w:val="28"/>
            <w:szCs w:val="28"/>
          </w:rPr>
          <w:fldChar w:fldCharType="begin"/>
        </w:r>
        <w:r w:rsidRPr="00A26D51">
          <w:rPr>
            <w:rFonts w:ascii="宋体" w:eastAsia="宋体" w:hAnsi="宋体"/>
            <w:sz w:val="28"/>
            <w:szCs w:val="28"/>
          </w:rPr>
          <w:instrText>PAGE   \* MERGEFORMAT</w:instrText>
        </w:r>
        <w:r w:rsidRPr="00A26D51">
          <w:rPr>
            <w:rFonts w:ascii="宋体" w:eastAsia="宋体" w:hAnsi="宋体"/>
            <w:sz w:val="28"/>
            <w:szCs w:val="28"/>
          </w:rPr>
          <w:fldChar w:fldCharType="separate"/>
        </w:r>
        <w:r w:rsidRPr="00A26D51">
          <w:rPr>
            <w:rFonts w:ascii="宋体" w:eastAsia="宋体" w:hAnsi="宋体"/>
            <w:sz w:val="28"/>
            <w:szCs w:val="28"/>
            <w:lang w:val="zh-CN"/>
          </w:rPr>
          <w:t>2</w:t>
        </w:r>
        <w:r w:rsidRPr="00A26D51">
          <w:rPr>
            <w:rFonts w:ascii="宋体" w:eastAsia="宋体" w:hAnsi="宋体"/>
            <w:sz w:val="28"/>
            <w:szCs w:val="28"/>
          </w:rPr>
          <w:fldChar w:fldCharType="end"/>
        </w:r>
      </w:p>
    </w:sdtContent>
  </w:sdt>
  <w:p w14:paraId="0A31FC3B" w14:textId="77777777" w:rsidR="00A26D51" w:rsidRDefault="00A26D5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6426004"/>
      <w:docPartObj>
        <w:docPartGallery w:val="Page Numbers (Bottom of Page)"/>
        <w:docPartUnique/>
      </w:docPartObj>
    </w:sdtPr>
    <w:sdtEndPr>
      <w:rPr>
        <w:rFonts w:ascii="宋体" w:eastAsia="宋体" w:hAnsi="宋体"/>
        <w:sz w:val="28"/>
        <w:szCs w:val="28"/>
      </w:rPr>
    </w:sdtEndPr>
    <w:sdtContent>
      <w:p w14:paraId="46A7803D" w14:textId="591B0024" w:rsidR="00A26D51" w:rsidRPr="00A26D51" w:rsidRDefault="00A26D51">
        <w:pPr>
          <w:pStyle w:val="a3"/>
          <w:jc w:val="right"/>
          <w:rPr>
            <w:rFonts w:ascii="宋体" w:eastAsia="宋体" w:hAnsi="宋体"/>
            <w:sz w:val="28"/>
            <w:szCs w:val="28"/>
          </w:rPr>
        </w:pPr>
        <w:r w:rsidRPr="00A26D51">
          <w:rPr>
            <w:rFonts w:ascii="宋体" w:eastAsia="宋体" w:hAnsi="宋体"/>
            <w:sz w:val="28"/>
            <w:szCs w:val="28"/>
          </w:rPr>
          <w:fldChar w:fldCharType="begin"/>
        </w:r>
        <w:r w:rsidRPr="00A26D51">
          <w:rPr>
            <w:rFonts w:ascii="宋体" w:eastAsia="宋体" w:hAnsi="宋体"/>
            <w:sz w:val="28"/>
            <w:szCs w:val="28"/>
          </w:rPr>
          <w:instrText>PAGE   \* MERGEFORMAT</w:instrText>
        </w:r>
        <w:r w:rsidRPr="00A26D51">
          <w:rPr>
            <w:rFonts w:ascii="宋体" w:eastAsia="宋体" w:hAnsi="宋体"/>
            <w:sz w:val="28"/>
            <w:szCs w:val="28"/>
          </w:rPr>
          <w:fldChar w:fldCharType="separate"/>
        </w:r>
        <w:r w:rsidRPr="00A26D51">
          <w:rPr>
            <w:rFonts w:ascii="宋体" w:eastAsia="宋体" w:hAnsi="宋体"/>
            <w:sz w:val="28"/>
            <w:szCs w:val="28"/>
            <w:lang w:val="zh-CN"/>
          </w:rPr>
          <w:t>2</w:t>
        </w:r>
        <w:r w:rsidRPr="00A26D51">
          <w:rPr>
            <w:rFonts w:ascii="宋体" w:eastAsia="宋体" w:hAnsi="宋体"/>
            <w:sz w:val="28"/>
            <w:szCs w:val="28"/>
          </w:rPr>
          <w:fldChar w:fldCharType="end"/>
        </w:r>
      </w:p>
    </w:sdtContent>
  </w:sdt>
  <w:p w14:paraId="634305FD" w14:textId="6DD17F7D" w:rsidR="00844648" w:rsidRDefault="0084464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E7BEA" w14:textId="77777777" w:rsidR="00703B21" w:rsidRDefault="00703B21">
      <w:r>
        <w:separator/>
      </w:r>
    </w:p>
  </w:footnote>
  <w:footnote w:type="continuationSeparator" w:id="0">
    <w:p w14:paraId="11F8C617" w14:textId="77777777" w:rsidR="00703B21" w:rsidRDefault="00703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62E56BE"/>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211B40D7"/>
    <w:multiLevelType w:val="multilevel"/>
    <w:tmpl w:val="211B40D7"/>
    <w:lvl w:ilvl="0">
      <w:start w:val="5"/>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169564839">
    <w:abstractNumId w:val="0"/>
  </w:num>
  <w:num w:numId="2" w16cid:durableId="1435202519">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evenAndOddHeaders/>
  <w:drawingGridHorizontalSpacing w:val="158"/>
  <w:drawingGridVerticalSpacing w:val="579"/>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A8E3CD1"/>
    <w:rsid w:val="00006DDA"/>
    <w:rsid w:val="0001198E"/>
    <w:rsid w:val="00011E61"/>
    <w:rsid w:val="00016AF3"/>
    <w:rsid w:val="00025012"/>
    <w:rsid w:val="00025D46"/>
    <w:rsid w:val="000274C6"/>
    <w:rsid w:val="000321D2"/>
    <w:rsid w:val="00044956"/>
    <w:rsid w:val="0004573E"/>
    <w:rsid w:val="00045CC8"/>
    <w:rsid w:val="000504EE"/>
    <w:rsid w:val="00060A78"/>
    <w:rsid w:val="00065CDD"/>
    <w:rsid w:val="00066881"/>
    <w:rsid w:val="00067806"/>
    <w:rsid w:val="00071CD3"/>
    <w:rsid w:val="00072B3B"/>
    <w:rsid w:val="00073F50"/>
    <w:rsid w:val="000804AB"/>
    <w:rsid w:val="00083A1A"/>
    <w:rsid w:val="00083D53"/>
    <w:rsid w:val="00084B2A"/>
    <w:rsid w:val="000908BA"/>
    <w:rsid w:val="00090C3D"/>
    <w:rsid w:val="00092A59"/>
    <w:rsid w:val="000A4FD2"/>
    <w:rsid w:val="000B14AA"/>
    <w:rsid w:val="000B285C"/>
    <w:rsid w:val="000B59BD"/>
    <w:rsid w:val="000D2085"/>
    <w:rsid w:val="000D4D37"/>
    <w:rsid w:val="000D4E64"/>
    <w:rsid w:val="000E0C38"/>
    <w:rsid w:val="000E3FE4"/>
    <w:rsid w:val="000E54B8"/>
    <w:rsid w:val="000E5952"/>
    <w:rsid w:val="000E5D9E"/>
    <w:rsid w:val="000F2F35"/>
    <w:rsid w:val="000F4265"/>
    <w:rsid w:val="000F6929"/>
    <w:rsid w:val="00101C7D"/>
    <w:rsid w:val="00103645"/>
    <w:rsid w:val="00107C70"/>
    <w:rsid w:val="00122079"/>
    <w:rsid w:val="001231B3"/>
    <w:rsid w:val="00127310"/>
    <w:rsid w:val="00130613"/>
    <w:rsid w:val="0013111F"/>
    <w:rsid w:val="00141B7D"/>
    <w:rsid w:val="0014778A"/>
    <w:rsid w:val="001533F9"/>
    <w:rsid w:val="0015374E"/>
    <w:rsid w:val="00153C9D"/>
    <w:rsid w:val="00156807"/>
    <w:rsid w:val="00165302"/>
    <w:rsid w:val="00176826"/>
    <w:rsid w:val="0018698D"/>
    <w:rsid w:val="001A22B1"/>
    <w:rsid w:val="001A7CD2"/>
    <w:rsid w:val="001B29AF"/>
    <w:rsid w:val="001B452E"/>
    <w:rsid w:val="001B556F"/>
    <w:rsid w:val="001B65E9"/>
    <w:rsid w:val="001D0B09"/>
    <w:rsid w:val="001D1306"/>
    <w:rsid w:val="001D200D"/>
    <w:rsid w:val="001D2D78"/>
    <w:rsid w:val="001D3D87"/>
    <w:rsid w:val="001E40C3"/>
    <w:rsid w:val="001F4F52"/>
    <w:rsid w:val="00203093"/>
    <w:rsid w:val="0020409C"/>
    <w:rsid w:val="002063CD"/>
    <w:rsid w:val="00215ECA"/>
    <w:rsid w:val="00215FEC"/>
    <w:rsid w:val="00233160"/>
    <w:rsid w:val="00235825"/>
    <w:rsid w:val="00235EF2"/>
    <w:rsid w:val="00237C10"/>
    <w:rsid w:val="002414A9"/>
    <w:rsid w:val="00246C81"/>
    <w:rsid w:val="00247CF7"/>
    <w:rsid w:val="00252736"/>
    <w:rsid w:val="0025285D"/>
    <w:rsid w:val="00252F99"/>
    <w:rsid w:val="0025684D"/>
    <w:rsid w:val="00256E9E"/>
    <w:rsid w:val="0025727F"/>
    <w:rsid w:val="0025793C"/>
    <w:rsid w:val="00257C78"/>
    <w:rsid w:val="00265407"/>
    <w:rsid w:val="00270CA6"/>
    <w:rsid w:val="00293083"/>
    <w:rsid w:val="00296CB9"/>
    <w:rsid w:val="002A3453"/>
    <w:rsid w:val="002A4C67"/>
    <w:rsid w:val="002B4195"/>
    <w:rsid w:val="002B6E86"/>
    <w:rsid w:val="002D0165"/>
    <w:rsid w:val="002D49A2"/>
    <w:rsid w:val="002D751D"/>
    <w:rsid w:val="002E336C"/>
    <w:rsid w:val="002E7762"/>
    <w:rsid w:val="002F5B2F"/>
    <w:rsid w:val="002F6E6E"/>
    <w:rsid w:val="00306FBE"/>
    <w:rsid w:val="00334E97"/>
    <w:rsid w:val="003363CD"/>
    <w:rsid w:val="003405F4"/>
    <w:rsid w:val="0034658D"/>
    <w:rsid w:val="00353D42"/>
    <w:rsid w:val="00354B82"/>
    <w:rsid w:val="00354CA3"/>
    <w:rsid w:val="00354F47"/>
    <w:rsid w:val="00356189"/>
    <w:rsid w:val="00360BB5"/>
    <w:rsid w:val="00383E6A"/>
    <w:rsid w:val="00396F06"/>
    <w:rsid w:val="00397621"/>
    <w:rsid w:val="003A32EB"/>
    <w:rsid w:val="003C0734"/>
    <w:rsid w:val="003D10FD"/>
    <w:rsid w:val="003D3483"/>
    <w:rsid w:val="003D3FF7"/>
    <w:rsid w:val="003D46A5"/>
    <w:rsid w:val="003D4D7A"/>
    <w:rsid w:val="003E2054"/>
    <w:rsid w:val="003E2BA7"/>
    <w:rsid w:val="003F24E2"/>
    <w:rsid w:val="003F4E6C"/>
    <w:rsid w:val="00401206"/>
    <w:rsid w:val="004120B8"/>
    <w:rsid w:val="00417409"/>
    <w:rsid w:val="004210A4"/>
    <w:rsid w:val="00421592"/>
    <w:rsid w:val="00444261"/>
    <w:rsid w:val="00445DA6"/>
    <w:rsid w:val="00446E24"/>
    <w:rsid w:val="00454E83"/>
    <w:rsid w:val="00456786"/>
    <w:rsid w:val="004575F9"/>
    <w:rsid w:val="00464318"/>
    <w:rsid w:val="0046474B"/>
    <w:rsid w:val="00466F89"/>
    <w:rsid w:val="00471E43"/>
    <w:rsid w:val="00476BC1"/>
    <w:rsid w:val="00482548"/>
    <w:rsid w:val="00485D1E"/>
    <w:rsid w:val="004947CB"/>
    <w:rsid w:val="004A271D"/>
    <w:rsid w:val="004A76E4"/>
    <w:rsid w:val="004B1810"/>
    <w:rsid w:val="004B1F8A"/>
    <w:rsid w:val="004B26E0"/>
    <w:rsid w:val="004B5093"/>
    <w:rsid w:val="004C7162"/>
    <w:rsid w:val="004D0C32"/>
    <w:rsid w:val="004D4940"/>
    <w:rsid w:val="004D79C2"/>
    <w:rsid w:val="004E0763"/>
    <w:rsid w:val="004E1B08"/>
    <w:rsid w:val="004E1B4C"/>
    <w:rsid w:val="004E58C2"/>
    <w:rsid w:val="004E6B76"/>
    <w:rsid w:val="004F3CB0"/>
    <w:rsid w:val="004F5875"/>
    <w:rsid w:val="005054D4"/>
    <w:rsid w:val="00506A00"/>
    <w:rsid w:val="00516ED0"/>
    <w:rsid w:val="00517BBC"/>
    <w:rsid w:val="00522D3A"/>
    <w:rsid w:val="00522F61"/>
    <w:rsid w:val="00530A98"/>
    <w:rsid w:val="00530BBD"/>
    <w:rsid w:val="00544186"/>
    <w:rsid w:val="00546374"/>
    <w:rsid w:val="00553194"/>
    <w:rsid w:val="00554951"/>
    <w:rsid w:val="00563BA4"/>
    <w:rsid w:val="005663E3"/>
    <w:rsid w:val="0057456F"/>
    <w:rsid w:val="00575934"/>
    <w:rsid w:val="00577793"/>
    <w:rsid w:val="005A2965"/>
    <w:rsid w:val="005A50FF"/>
    <w:rsid w:val="005B443B"/>
    <w:rsid w:val="005B7A53"/>
    <w:rsid w:val="005C38A6"/>
    <w:rsid w:val="005E0EC1"/>
    <w:rsid w:val="005E21E0"/>
    <w:rsid w:val="005E515F"/>
    <w:rsid w:val="005E576F"/>
    <w:rsid w:val="005E64FD"/>
    <w:rsid w:val="005E7D83"/>
    <w:rsid w:val="005F03FC"/>
    <w:rsid w:val="005F0773"/>
    <w:rsid w:val="005F45F3"/>
    <w:rsid w:val="005F5A3A"/>
    <w:rsid w:val="00601402"/>
    <w:rsid w:val="00610160"/>
    <w:rsid w:val="00610E8C"/>
    <w:rsid w:val="00614E56"/>
    <w:rsid w:val="00621771"/>
    <w:rsid w:val="0063078C"/>
    <w:rsid w:val="006364C1"/>
    <w:rsid w:val="006364F2"/>
    <w:rsid w:val="00643E4F"/>
    <w:rsid w:val="006447C1"/>
    <w:rsid w:val="006523D9"/>
    <w:rsid w:val="006603BE"/>
    <w:rsid w:val="00661FDC"/>
    <w:rsid w:val="00684098"/>
    <w:rsid w:val="00696111"/>
    <w:rsid w:val="006978AD"/>
    <w:rsid w:val="006A2D5D"/>
    <w:rsid w:val="006A7DFE"/>
    <w:rsid w:val="006C1DA4"/>
    <w:rsid w:val="006C4370"/>
    <w:rsid w:val="006D126A"/>
    <w:rsid w:val="006E243E"/>
    <w:rsid w:val="006E5DC0"/>
    <w:rsid w:val="006E5FB1"/>
    <w:rsid w:val="006E7E7C"/>
    <w:rsid w:val="006F00C6"/>
    <w:rsid w:val="006F1F8D"/>
    <w:rsid w:val="0070331C"/>
    <w:rsid w:val="00703B21"/>
    <w:rsid w:val="00704BAF"/>
    <w:rsid w:val="00704FEB"/>
    <w:rsid w:val="007068C4"/>
    <w:rsid w:val="0072037F"/>
    <w:rsid w:val="00721BDA"/>
    <w:rsid w:val="00722000"/>
    <w:rsid w:val="007342B7"/>
    <w:rsid w:val="00740182"/>
    <w:rsid w:val="00743B5B"/>
    <w:rsid w:val="00744B5D"/>
    <w:rsid w:val="007501F7"/>
    <w:rsid w:val="007525B2"/>
    <w:rsid w:val="00752759"/>
    <w:rsid w:val="00752EC1"/>
    <w:rsid w:val="0075714B"/>
    <w:rsid w:val="007617A9"/>
    <w:rsid w:val="007752D6"/>
    <w:rsid w:val="00775F14"/>
    <w:rsid w:val="00781279"/>
    <w:rsid w:val="00785D20"/>
    <w:rsid w:val="007923EE"/>
    <w:rsid w:val="007B5D3A"/>
    <w:rsid w:val="007B6026"/>
    <w:rsid w:val="007B77F7"/>
    <w:rsid w:val="007C3056"/>
    <w:rsid w:val="007C4DE0"/>
    <w:rsid w:val="007D057C"/>
    <w:rsid w:val="007D0614"/>
    <w:rsid w:val="007E29D2"/>
    <w:rsid w:val="007F1C20"/>
    <w:rsid w:val="007F5278"/>
    <w:rsid w:val="007F6C52"/>
    <w:rsid w:val="007F71E3"/>
    <w:rsid w:val="008100C4"/>
    <w:rsid w:val="008105E5"/>
    <w:rsid w:val="00812C88"/>
    <w:rsid w:val="0082027E"/>
    <w:rsid w:val="00822CCC"/>
    <w:rsid w:val="00824244"/>
    <w:rsid w:val="0082529D"/>
    <w:rsid w:val="008263DE"/>
    <w:rsid w:val="008310EE"/>
    <w:rsid w:val="00835E82"/>
    <w:rsid w:val="00840CE2"/>
    <w:rsid w:val="00840DA5"/>
    <w:rsid w:val="00842E39"/>
    <w:rsid w:val="00844648"/>
    <w:rsid w:val="008455F2"/>
    <w:rsid w:val="00846D95"/>
    <w:rsid w:val="008629B8"/>
    <w:rsid w:val="00862B3E"/>
    <w:rsid w:val="00865921"/>
    <w:rsid w:val="00866FAC"/>
    <w:rsid w:val="0087576B"/>
    <w:rsid w:val="00884B0F"/>
    <w:rsid w:val="008B09BE"/>
    <w:rsid w:val="008B6274"/>
    <w:rsid w:val="008B75CE"/>
    <w:rsid w:val="008C1FCD"/>
    <w:rsid w:val="008C60EA"/>
    <w:rsid w:val="008D792B"/>
    <w:rsid w:val="008E0198"/>
    <w:rsid w:val="008F25E4"/>
    <w:rsid w:val="008F4F3D"/>
    <w:rsid w:val="00906566"/>
    <w:rsid w:val="00914DEC"/>
    <w:rsid w:val="00917C99"/>
    <w:rsid w:val="0092282A"/>
    <w:rsid w:val="0092369E"/>
    <w:rsid w:val="009274B4"/>
    <w:rsid w:val="00936925"/>
    <w:rsid w:val="009400D9"/>
    <w:rsid w:val="00940A29"/>
    <w:rsid w:val="009432AE"/>
    <w:rsid w:val="00946929"/>
    <w:rsid w:val="00953514"/>
    <w:rsid w:val="00955D24"/>
    <w:rsid w:val="009609F7"/>
    <w:rsid w:val="0096525E"/>
    <w:rsid w:val="00973695"/>
    <w:rsid w:val="009870B7"/>
    <w:rsid w:val="00995E49"/>
    <w:rsid w:val="009A3F6E"/>
    <w:rsid w:val="009A5AD4"/>
    <w:rsid w:val="009A7BE5"/>
    <w:rsid w:val="009B28C4"/>
    <w:rsid w:val="009B4D9D"/>
    <w:rsid w:val="009B512C"/>
    <w:rsid w:val="009C0FA6"/>
    <w:rsid w:val="009C13C8"/>
    <w:rsid w:val="009D040E"/>
    <w:rsid w:val="009D1023"/>
    <w:rsid w:val="009D3A00"/>
    <w:rsid w:val="009E0E3D"/>
    <w:rsid w:val="009E1365"/>
    <w:rsid w:val="009E5C3B"/>
    <w:rsid w:val="009F1F9F"/>
    <w:rsid w:val="009F329B"/>
    <w:rsid w:val="009F42A3"/>
    <w:rsid w:val="00A24158"/>
    <w:rsid w:val="00A26B4F"/>
    <w:rsid w:val="00A26D51"/>
    <w:rsid w:val="00A26ED6"/>
    <w:rsid w:val="00A34752"/>
    <w:rsid w:val="00A3724E"/>
    <w:rsid w:val="00A37E76"/>
    <w:rsid w:val="00A553CB"/>
    <w:rsid w:val="00A665B9"/>
    <w:rsid w:val="00A67A66"/>
    <w:rsid w:val="00A77EC7"/>
    <w:rsid w:val="00A812AD"/>
    <w:rsid w:val="00A873E3"/>
    <w:rsid w:val="00A8743F"/>
    <w:rsid w:val="00A92594"/>
    <w:rsid w:val="00AA06D0"/>
    <w:rsid w:val="00AA3109"/>
    <w:rsid w:val="00AA6F72"/>
    <w:rsid w:val="00AB19F5"/>
    <w:rsid w:val="00AB5FFC"/>
    <w:rsid w:val="00AB6CCF"/>
    <w:rsid w:val="00AB70D8"/>
    <w:rsid w:val="00AC1439"/>
    <w:rsid w:val="00AC40CB"/>
    <w:rsid w:val="00AC4363"/>
    <w:rsid w:val="00AC6A73"/>
    <w:rsid w:val="00AD042A"/>
    <w:rsid w:val="00AD1A7B"/>
    <w:rsid w:val="00AD5636"/>
    <w:rsid w:val="00AF20E0"/>
    <w:rsid w:val="00AF475E"/>
    <w:rsid w:val="00B00524"/>
    <w:rsid w:val="00B1137E"/>
    <w:rsid w:val="00B11930"/>
    <w:rsid w:val="00B12835"/>
    <w:rsid w:val="00B2162A"/>
    <w:rsid w:val="00B305B5"/>
    <w:rsid w:val="00B30B9C"/>
    <w:rsid w:val="00B31325"/>
    <w:rsid w:val="00B375E0"/>
    <w:rsid w:val="00B40005"/>
    <w:rsid w:val="00B44FA3"/>
    <w:rsid w:val="00B47552"/>
    <w:rsid w:val="00B6134F"/>
    <w:rsid w:val="00B63406"/>
    <w:rsid w:val="00B63AF6"/>
    <w:rsid w:val="00B64B78"/>
    <w:rsid w:val="00B75276"/>
    <w:rsid w:val="00B84DBD"/>
    <w:rsid w:val="00B87573"/>
    <w:rsid w:val="00B905B8"/>
    <w:rsid w:val="00B91787"/>
    <w:rsid w:val="00BA494B"/>
    <w:rsid w:val="00BA580B"/>
    <w:rsid w:val="00BA67CB"/>
    <w:rsid w:val="00BA68D4"/>
    <w:rsid w:val="00BB305E"/>
    <w:rsid w:val="00BB3736"/>
    <w:rsid w:val="00BB7499"/>
    <w:rsid w:val="00BD1375"/>
    <w:rsid w:val="00BD58B9"/>
    <w:rsid w:val="00BE74EB"/>
    <w:rsid w:val="00BF0404"/>
    <w:rsid w:val="00BF3789"/>
    <w:rsid w:val="00BF56E8"/>
    <w:rsid w:val="00C02CEF"/>
    <w:rsid w:val="00C068DA"/>
    <w:rsid w:val="00C12433"/>
    <w:rsid w:val="00C13228"/>
    <w:rsid w:val="00C17D90"/>
    <w:rsid w:val="00C2366B"/>
    <w:rsid w:val="00C2528E"/>
    <w:rsid w:val="00C37929"/>
    <w:rsid w:val="00C43177"/>
    <w:rsid w:val="00C46713"/>
    <w:rsid w:val="00C534C9"/>
    <w:rsid w:val="00C55C4F"/>
    <w:rsid w:val="00C74F7C"/>
    <w:rsid w:val="00C91103"/>
    <w:rsid w:val="00C9237D"/>
    <w:rsid w:val="00CA6967"/>
    <w:rsid w:val="00CB10FB"/>
    <w:rsid w:val="00CC3977"/>
    <w:rsid w:val="00CD14B6"/>
    <w:rsid w:val="00CD41DC"/>
    <w:rsid w:val="00CE11BE"/>
    <w:rsid w:val="00CE2E5F"/>
    <w:rsid w:val="00CE7780"/>
    <w:rsid w:val="00CF00D9"/>
    <w:rsid w:val="00CF03CA"/>
    <w:rsid w:val="00CF15AC"/>
    <w:rsid w:val="00CF3AF7"/>
    <w:rsid w:val="00D00B0D"/>
    <w:rsid w:val="00D03A37"/>
    <w:rsid w:val="00D07061"/>
    <w:rsid w:val="00D21C33"/>
    <w:rsid w:val="00D27BA1"/>
    <w:rsid w:val="00D30FF9"/>
    <w:rsid w:val="00D3610E"/>
    <w:rsid w:val="00D36816"/>
    <w:rsid w:val="00D4040C"/>
    <w:rsid w:val="00D4159C"/>
    <w:rsid w:val="00D475A7"/>
    <w:rsid w:val="00D519BE"/>
    <w:rsid w:val="00D55A3D"/>
    <w:rsid w:val="00D60A35"/>
    <w:rsid w:val="00D64545"/>
    <w:rsid w:val="00D66634"/>
    <w:rsid w:val="00D66795"/>
    <w:rsid w:val="00D714CC"/>
    <w:rsid w:val="00D73FDC"/>
    <w:rsid w:val="00D87D81"/>
    <w:rsid w:val="00D9139F"/>
    <w:rsid w:val="00D974EC"/>
    <w:rsid w:val="00D97891"/>
    <w:rsid w:val="00DA1B1A"/>
    <w:rsid w:val="00DA7411"/>
    <w:rsid w:val="00DB75A9"/>
    <w:rsid w:val="00DD332E"/>
    <w:rsid w:val="00DD4B30"/>
    <w:rsid w:val="00DF586F"/>
    <w:rsid w:val="00DF67D3"/>
    <w:rsid w:val="00E011F0"/>
    <w:rsid w:val="00E01522"/>
    <w:rsid w:val="00E06D67"/>
    <w:rsid w:val="00E072D3"/>
    <w:rsid w:val="00E121F6"/>
    <w:rsid w:val="00E14FD1"/>
    <w:rsid w:val="00E15382"/>
    <w:rsid w:val="00E27808"/>
    <w:rsid w:val="00E355AD"/>
    <w:rsid w:val="00E4239C"/>
    <w:rsid w:val="00E66E1A"/>
    <w:rsid w:val="00E70094"/>
    <w:rsid w:val="00E7568D"/>
    <w:rsid w:val="00E7684C"/>
    <w:rsid w:val="00E775A8"/>
    <w:rsid w:val="00E77DB5"/>
    <w:rsid w:val="00E838ED"/>
    <w:rsid w:val="00E83B78"/>
    <w:rsid w:val="00E84AB9"/>
    <w:rsid w:val="00E87566"/>
    <w:rsid w:val="00E93FDE"/>
    <w:rsid w:val="00E96274"/>
    <w:rsid w:val="00EA20D2"/>
    <w:rsid w:val="00EA4D31"/>
    <w:rsid w:val="00EB34A8"/>
    <w:rsid w:val="00EC4821"/>
    <w:rsid w:val="00EC608E"/>
    <w:rsid w:val="00ED29ED"/>
    <w:rsid w:val="00ED3C7E"/>
    <w:rsid w:val="00EE2819"/>
    <w:rsid w:val="00EE58E8"/>
    <w:rsid w:val="00EF5C7A"/>
    <w:rsid w:val="00EF7299"/>
    <w:rsid w:val="00F03B01"/>
    <w:rsid w:val="00F06055"/>
    <w:rsid w:val="00F06F4A"/>
    <w:rsid w:val="00F247D0"/>
    <w:rsid w:val="00F3090E"/>
    <w:rsid w:val="00F3105A"/>
    <w:rsid w:val="00F31FC9"/>
    <w:rsid w:val="00F3271D"/>
    <w:rsid w:val="00F4192C"/>
    <w:rsid w:val="00F45800"/>
    <w:rsid w:val="00F466B8"/>
    <w:rsid w:val="00F473B1"/>
    <w:rsid w:val="00F56452"/>
    <w:rsid w:val="00F62149"/>
    <w:rsid w:val="00F65556"/>
    <w:rsid w:val="00F70CB9"/>
    <w:rsid w:val="00F75F4A"/>
    <w:rsid w:val="00F81E39"/>
    <w:rsid w:val="00F83905"/>
    <w:rsid w:val="00F84855"/>
    <w:rsid w:val="00F90F8A"/>
    <w:rsid w:val="00F94459"/>
    <w:rsid w:val="00FA09D3"/>
    <w:rsid w:val="00FA2E8B"/>
    <w:rsid w:val="00FB11A6"/>
    <w:rsid w:val="00FB49DB"/>
    <w:rsid w:val="00FB581A"/>
    <w:rsid w:val="00FD3B98"/>
    <w:rsid w:val="00FE3789"/>
    <w:rsid w:val="00FF0E17"/>
    <w:rsid w:val="02C52F8B"/>
    <w:rsid w:val="057B25CA"/>
    <w:rsid w:val="0D7B2B58"/>
    <w:rsid w:val="0F205A2B"/>
    <w:rsid w:val="15EB7500"/>
    <w:rsid w:val="16433927"/>
    <w:rsid w:val="1A8E3CD1"/>
    <w:rsid w:val="1CA338D2"/>
    <w:rsid w:val="1CBD38CE"/>
    <w:rsid w:val="1DAE781F"/>
    <w:rsid w:val="1F094974"/>
    <w:rsid w:val="277854D1"/>
    <w:rsid w:val="288B0636"/>
    <w:rsid w:val="3811740D"/>
    <w:rsid w:val="3E7B313C"/>
    <w:rsid w:val="43A33EEA"/>
    <w:rsid w:val="457524AA"/>
    <w:rsid w:val="4B1E58CD"/>
    <w:rsid w:val="67145C44"/>
    <w:rsid w:val="79915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0262B4"/>
  <w15:docId w15:val="{16D9BDB0-DCF3-4E10-9CC3-79A459E28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03BE"/>
    <w:pPr>
      <w:widowControl w:val="0"/>
      <w:jc w:val="both"/>
    </w:pPr>
    <w:rPr>
      <w:kern w:val="2"/>
      <w:sz w:val="21"/>
      <w:szCs w:val="24"/>
    </w:rPr>
  </w:style>
  <w:style w:type="paragraph" w:styleId="1">
    <w:name w:val="heading 1"/>
    <w:basedOn w:val="a"/>
    <w:next w:val="a"/>
    <w:link w:val="10"/>
    <w:qFormat/>
    <w:rsid w:val="002B4195"/>
    <w:pPr>
      <w:keepNext/>
      <w:keepLines/>
      <w:spacing w:before="340" w:after="330" w:line="578" w:lineRule="auto"/>
      <w:outlineLvl w:val="0"/>
    </w:pPr>
    <w:rPr>
      <w:b/>
      <w:bCs/>
      <w:kern w:val="44"/>
      <w:sz w:val="44"/>
      <w:szCs w:val="44"/>
    </w:rPr>
  </w:style>
  <w:style w:type="paragraph" w:styleId="3">
    <w:name w:val="heading 3"/>
    <w:basedOn w:val="a"/>
    <w:next w:val="a"/>
    <w:link w:val="30"/>
    <w:uiPriority w:val="9"/>
    <w:semiHidden/>
    <w:unhideWhenUsed/>
    <w:qFormat/>
    <w:rsid w:val="00E121F6"/>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basedOn w:val="a0"/>
    <w:qFormat/>
    <w:rPr>
      <w:color w:val="0000FF"/>
      <w:u w:val="single"/>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4F5875"/>
    <w:rPr>
      <w:sz w:val="18"/>
      <w:szCs w:val="18"/>
    </w:rPr>
  </w:style>
  <w:style w:type="character" w:customStyle="1" w:styleId="a9">
    <w:name w:val="批注框文本 字符"/>
    <w:basedOn w:val="a0"/>
    <w:link w:val="a8"/>
    <w:rsid w:val="004F5875"/>
    <w:rPr>
      <w:kern w:val="2"/>
      <w:sz w:val="18"/>
      <w:szCs w:val="18"/>
    </w:rPr>
  </w:style>
  <w:style w:type="paragraph" w:styleId="aa">
    <w:name w:val="Date"/>
    <w:basedOn w:val="a"/>
    <w:next w:val="a"/>
    <w:link w:val="ab"/>
    <w:rsid w:val="00360BB5"/>
    <w:pPr>
      <w:ind w:leftChars="2500" w:left="100"/>
    </w:pPr>
  </w:style>
  <w:style w:type="character" w:customStyle="1" w:styleId="ab">
    <w:name w:val="日期 字符"/>
    <w:basedOn w:val="a0"/>
    <w:link w:val="aa"/>
    <w:rsid w:val="00360BB5"/>
    <w:rPr>
      <w:kern w:val="2"/>
      <w:sz w:val="21"/>
      <w:szCs w:val="24"/>
    </w:rPr>
  </w:style>
  <w:style w:type="character" w:customStyle="1" w:styleId="a4">
    <w:name w:val="页脚 字符"/>
    <w:basedOn w:val="a0"/>
    <w:link w:val="a3"/>
    <w:uiPriority w:val="99"/>
    <w:rsid w:val="003A32EB"/>
    <w:rPr>
      <w:kern w:val="2"/>
      <w:sz w:val="18"/>
      <w:szCs w:val="24"/>
    </w:rPr>
  </w:style>
  <w:style w:type="table" w:customStyle="1" w:styleId="2">
    <w:name w:val="网格型2"/>
    <w:basedOn w:val="a1"/>
    <w:next w:val="a7"/>
    <w:rsid w:val="00265407"/>
    <w:pPr>
      <w:widowControl w:val="0"/>
      <w:jc w:val="both"/>
    </w:pPr>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标题 3 字符"/>
    <w:basedOn w:val="a0"/>
    <w:link w:val="3"/>
    <w:uiPriority w:val="9"/>
    <w:semiHidden/>
    <w:qFormat/>
    <w:rsid w:val="00E121F6"/>
    <w:rPr>
      <w:rFonts w:ascii="Times New Roman" w:eastAsia="宋体" w:hAnsi="Times New Roman" w:cs="Times New Roman"/>
      <w:b/>
      <w:bCs/>
      <w:kern w:val="2"/>
      <w:sz w:val="32"/>
      <w:szCs w:val="32"/>
    </w:rPr>
  </w:style>
  <w:style w:type="character" w:styleId="ac">
    <w:name w:val="page number"/>
    <w:basedOn w:val="a0"/>
    <w:rsid w:val="00F247D0"/>
  </w:style>
  <w:style w:type="paragraph" w:styleId="ad">
    <w:name w:val="Body Text"/>
    <w:basedOn w:val="a"/>
    <w:next w:val="ae"/>
    <w:link w:val="af"/>
    <w:uiPriority w:val="99"/>
    <w:unhideWhenUsed/>
    <w:rsid w:val="00D07061"/>
    <w:pPr>
      <w:spacing w:line="320" w:lineRule="exact"/>
      <w:jc w:val="center"/>
    </w:pPr>
    <w:rPr>
      <w:rFonts w:ascii="Times New Roman" w:eastAsia="宋体" w:hAnsi="Times New Roman" w:cs="Times New Roman"/>
      <w:szCs w:val="21"/>
    </w:rPr>
  </w:style>
  <w:style w:type="character" w:customStyle="1" w:styleId="af">
    <w:name w:val="正文文本 字符"/>
    <w:basedOn w:val="a0"/>
    <w:link w:val="ad"/>
    <w:uiPriority w:val="99"/>
    <w:rsid w:val="00D07061"/>
    <w:rPr>
      <w:rFonts w:ascii="Times New Roman" w:eastAsia="宋体" w:hAnsi="Times New Roman" w:cs="Times New Roman"/>
      <w:kern w:val="2"/>
      <w:sz w:val="21"/>
      <w:szCs w:val="21"/>
    </w:rPr>
  </w:style>
  <w:style w:type="paragraph" w:styleId="af0">
    <w:name w:val="Normal (Web)"/>
    <w:basedOn w:val="a"/>
    <w:uiPriority w:val="99"/>
    <w:unhideWhenUsed/>
    <w:qFormat/>
    <w:rsid w:val="00D07061"/>
    <w:pPr>
      <w:widowControl/>
      <w:spacing w:before="100" w:beforeAutospacing="1" w:after="100" w:afterAutospacing="1"/>
      <w:jc w:val="left"/>
    </w:pPr>
    <w:rPr>
      <w:rFonts w:ascii="宋体" w:eastAsia="宋体" w:hAnsi="宋体" w:cs="宋体"/>
      <w:kern w:val="0"/>
      <w:sz w:val="24"/>
    </w:rPr>
  </w:style>
  <w:style w:type="character" w:customStyle="1" w:styleId="15">
    <w:name w:val="15"/>
    <w:basedOn w:val="a0"/>
    <w:rsid w:val="00D07061"/>
    <w:rPr>
      <w:rFonts w:ascii="Calibri" w:hAnsi="Calibri" w:hint="default"/>
      <w:b/>
    </w:rPr>
  </w:style>
  <w:style w:type="paragraph" w:styleId="ae">
    <w:name w:val="Title"/>
    <w:basedOn w:val="a"/>
    <w:next w:val="a"/>
    <w:link w:val="af1"/>
    <w:qFormat/>
    <w:rsid w:val="00D07061"/>
    <w:pPr>
      <w:spacing w:before="240" w:after="60"/>
      <w:jc w:val="center"/>
      <w:outlineLvl w:val="0"/>
    </w:pPr>
    <w:rPr>
      <w:rFonts w:asciiTheme="majorHAnsi" w:eastAsiaTheme="majorEastAsia" w:hAnsiTheme="majorHAnsi" w:cstheme="majorBidi"/>
      <w:b/>
      <w:bCs/>
      <w:sz w:val="32"/>
      <w:szCs w:val="32"/>
    </w:rPr>
  </w:style>
  <w:style w:type="character" w:customStyle="1" w:styleId="af1">
    <w:name w:val="标题 字符"/>
    <w:basedOn w:val="a0"/>
    <w:link w:val="ae"/>
    <w:rsid w:val="00D07061"/>
    <w:rPr>
      <w:rFonts w:asciiTheme="majorHAnsi" w:eastAsiaTheme="majorEastAsia" w:hAnsiTheme="majorHAnsi" w:cstheme="majorBidi"/>
      <w:b/>
      <w:bCs/>
      <w:kern w:val="2"/>
      <w:sz w:val="32"/>
      <w:szCs w:val="32"/>
    </w:rPr>
  </w:style>
  <w:style w:type="character" w:styleId="af2">
    <w:name w:val="Strong"/>
    <w:basedOn w:val="a0"/>
    <w:uiPriority w:val="22"/>
    <w:qFormat/>
    <w:rsid w:val="00065CDD"/>
    <w:rPr>
      <w:b/>
      <w:bCs/>
    </w:rPr>
  </w:style>
  <w:style w:type="character" w:customStyle="1" w:styleId="NormalCharacter">
    <w:name w:val="NormalCharacter"/>
    <w:semiHidden/>
    <w:qFormat/>
    <w:rsid w:val="00065CDD"/>
  </w:style>
  <w:style w:type="character" w:customStyle="1" w:styleId="10">
    <w:name w:val="标题 1 字符"/>
    <w:basedOn w:val="a0"/>
    <w:link w:val="1"/>
    <w:rsid w:val="002B4195"/>
    <w:rPr>
      <w:b/>
      <w:bCs/>
      <w:kern w:val="44"/>
      <w:sz w:val="44"/>
      <w:szCs w:val="44"/>
    </w:rPr>
  </w:style>
  <w:style w:type="paragraph" w:customStyle="1" w:styleId="11">
    <w:name w:val="标书正文1"/>
    <w:basedOn w:val="a"/>
    <w:uiPriority w:val="99"/>
    <w:qFormat/>
    <w:rsid w:val="002B4195"/>
    <w:pPr>
      <w:spacing w:line="520" w:lineRule="exact"/>
      <w:ind w:firstLineChars="200" w:firstLine="640"/>
    </w:pPr>
    <w:rPr>
      <w:rFonts w:ascii="Calibri" w:eastAsia="宋体" w:hAnsi="Calibri" w:cs="Times New Roman"/>
    </w:rPr>
  </w:style>
  <w:style w:type="paragraph" w:customStyle="1" w:styleId="NewNewNewNewNewNewNewNew">
    <w:name w:val="正文 New New New New New New New New"/>
    <w:qFormat/>
    <w:rsid w:val="002B4195"/>
    <w:pPr>
      <w:widowControl w:val="0"/>
      <w:jc w:val="both"/>
    </w:pPr>
    <w:rPr>
      <w:rFonts w:ascii="Calibri" w:eastAsia="宋体" w:hAnsi="Calibri"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7667">
      <w:bodyDiv w:val="1"/>
      <w:marLeft w:val="0"/>
      <w:marRight w:val="0"/>
      <w:marTop w:val="0"/>
      <w:marBottom w:val="0"/>
      <w:divBdr>
        <w:top w:val="none" w:sz="0" w:space="0" w:color="auto"/>
        <w:left w:val="none" w:sz="0" w:space="0" w:color="auto"/>
        <w:bottom w:val="none" w:sz="0" w:space="0" w:color="auto"/>
        <w:right w:val="none" w:sz="0" w:space="0" w:color="auto"/>
      </w:divBdr>
    </w:div>
    <w:div w:id="300112747">
      <w:bodyDiv w:val="1"/>
      <w:marLeft w:val="0"/>
      <w:marRight w:val="0"/>
      <w:marTop w:val="0"/>
      <w:marBottom w:val="0"/>
      <w:divBdr>
        <w:top w:val="none" w:sz="0" w:space="0" w:color="auto"/>
        <w:left w:val="none" w:sz="0" w:space="0" w:color="auto"/>
        <w:bottom w:val="none" w:sz="0" w:space="0" w:color="auto"/>
        <w:right w:val="none" w:sz="0" w:space="0" w:color="auto"/>
      </w:divBdr>
    </w:div>
    <w:div w:id="337540276">
      <w:bodyDiv w:val="1"/>
      <w:marLeft w:val="0"/>
      <w:marRight w:val="0"/>
      <w:marTop w:val="0"/>
      <w:marBottom w:val="0"/>
      <w:divBdr>
        <w:top w:val="none" w:sz="0" w:space="0" w:color="auto"/>
        <w:left w:val="none" w:sz="0" w:space="0" w:color="auto"/>
        <w:bottom w:val="none" w:sz="0" w:space="0" w:color="auto"/>
        <w:right w:val="none" w:sz="0" w:space="0" w:color="auto"/>
      </w:divBdr>
    </w:div>
    <w:div w:id="350570743">
      <w:bodyDiv w:val="1"/>
      <w:marLeft w:val="0"/>
      <w:marRight w:val="0"/>
      <w:marTop w:val="0"/>
      <w:marBottom w:val="0"/>
      <w:divBdr>
        <w:top w:val="none" w:sz="0" w:space="0" w:color="auto"/>
        <w:left w:val="none" w:sz="0" w:space="0" w:color="auto"/>
        <w:bottom w:val="none" w:sz="0" w:space="0" w:color="auto"/>
        <w:right w:val="none" w:sz="0" w:space="0" w:color="auto"/>
      </w:divBdr>
    </w:div>
    <w:div w:id="700741569">
      <w:bodyDiv w:val="1"/>
      <w:marLeft w:val="0"/>
      <w:marRight w:val="0"/>
      <w:marTop w:val="0"/>
      <w:marBottom w:val="0"/>
      <w:divBdr>
        <w:top w:val="none" w:sz="0" w:space="0" w:color="auto"/>
        <w:left w:val="none" w:sz="0" w:space="0" w:color="auto"/>
        <w:bottom w:val="none" w:sz="0" w:space="0" w:color="auto"/>
        <w:right w:val="none" w:sz="0" w:space="0" w:color="auto"/>
      </w:divBdr>
    </w:div>
    <w:div w:id="722680817">
      <w:bodyDiv w:val="1"/>
      <w:marLeft w:val="0"/>
      <w:marRight w:val="0"/>
      <w:marTop w:val="0"/>
      <w:marBottom w:val="0"/>
      <w:divBdr>
        <w:top w:val="none" w:sz="0" w:space="0" w:color="auto"/>
        <w:left w:val="none" w:sz="0" w:space="0" w:color="auto"/>
        <w:bottom w:val="none" w:sz="0" w:space="0" w:color="auto"/>
        <w:right w:val="none" w:sz="0" w:space="0" w:color="auto"/>
      </w:divBdr>
    </w:div>
    <w:div w:id="966011348">
      <w:bodyDiv w:val="1"/>
      <w:marLeft w:val="0"/>
      <w:marRight w:val="0"/>
      <w:marTop w:val="0"/>
      <w:marBottom w:val="0"/>
      <w:divBdr>
        <w:top w:val="none" w:sz="0" w:space="0" w:color="auto"/>
        <w:left w:val="none" w:sz="0" w:space="0" w:color="auto"/>
        <w:bottom w:val="none" w:sz="0" w:space="0" w:color="auto"/>
        <w:right w:val="none" w:sz="0" w:space="0" w:color="auto"/>
      </w:divBdr>
    </w:div>
    <w:div w:id="1633825294">
      <w:bodyDiv w:val="1"/>
      <w:marLeft w:val="0"/>
      <w:marRight w:val="0"/>
      <w:marTop w:val="0"/>
      <w:marBottom w:val="0"/>
      <w:divBdr>
        <w:top w:val="none" w:sz="0" w:space="0" w:color="auto"/>
        <w:left w:val="none" w:sz="0" w:space="0" w:color="auto"/>
        <w:bottom w:val="none" w:sz="0" w:space="0" w:color="auto"/>
        <w:right w:val="none" w:sz="0" w:space="0" w:color="auto"/>
      </w:divBdr>
    </w:div>
    <w:div w:id="1648392889">
      <w:bodyDiv w:val="1"/>
      <w:marLeft w:val="0"/>
      <w:marRight w:val="0"/>
      <w:marTop w:val="0"/>
      <w:marBottom w:val="0"/>
      <w:divBdr>
        <w:top w:val="none" w:sz="0" w:space="0" w:color="auto"/>
        <w:left w:val="none" w:sz="0" w:space="0" w:color="auto"/>
        <w:bottom w:val="none" w:sz="0" w:space="0" w:color="auto"/>
        <w:right w:val="none" w:sz="0" w:space="0" w:color="auto"/>
      </w:divBdr>
    </w:div>
    <w:div w:id="1805390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jsglpt.gdedu.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81522734-0E9D-4E55-8E50-71C2D0AC776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344</Words>
  <Characters>1964</Characters>
  <Application>Microsoft Office Word</Application>
  <DocSecurity>0</DocSecurity>
  <Lines>16</Lines>
  <Paragraphs>4</Paragraphs>
  <ScaleCrop>false</ScaleCrop>
  <Company>china</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晓风残月1406121638</dc:creator>
  <cp:lastModifiedBy>hjs</cp:lastModifiedBy>
  <cp:revision>12</cp:revision>
  <cp:lastPrinted>2023-02-08T03:23:00Z</cp:lastPrinted>
  <dcterms:created xsi:type="dcterms:W3CDTF">2023-02-14T01:04:00Z</dcterms:created>
  <dcterms:modified xsi:type="dcterms:W3CDTF">2023-02-14T01:13:00Z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2052-11.1.0.7849</vt:lpwstr>
  </property>
</Properties>
</file>